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A28" w:rsidRDefault="006E3A28" w:rsidP="006E3A2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B7D7F">
        <w:rPr>
          <w:rFonts w:ascii="Times New Roman" w:hAnsi="Times New Roman" w:cs="Times New Roman"/>
          <w:b/>
          <w:color w:val="0070C0"/>
          <w:sz w:val="28"/>
          <w:szCs w:val="28"/>
        </w:rPr>
        <w:t>ИНФОРМАТИКА</w:t>
      </w:r>
      <w:r w:rsidRPr="001B7D7F">
        <w:rPr>
          <w:rFonts w:ascii="Times New Roman" w:hAnsi="Times New Roman" w:cs="Times New Roman"/>
          <w:sz w:val="28"/>
          <w:szCs w:val="28"/>
        </w:rPr>
        <w:t xml:space="preserve"> (3-ий семестр).</w:t>
      </w:r>
    </w:p>
    <w:p w:rsidR="006E3A28" w:rsidRPr="00C41E5C" w:rsidRDefault="006E3A28" w:rsidP="006E3A2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3.</w:t>
      </w:r>
    </w:p>
    <w:p w:rsidR="009E4668" w:rsidRDefault="009E4668"/>
    <w:p w:rsidR="006E3A28" w:rsidRPr="00A87348" w:rsidRDefault="006E3A28" w:rsidP="006E3A28">
      <w:pPr>
        <w:pStyle w:val="2"/>
        <w:rPr>
          <w:color w:val="000088"/>
        </w:rPr>
      </w:pPr>
      <w:bookmarkStart w:id="0" w:name="_Toc240522220"/>
      <w:bookmarkStart w:id="1" w:name="_Toc241291782"/>
      <w:r>
        <w:rPr>
          <w:color w:val="000088"/>
        </w:rPr>
        <w:t>1.10.4.Анимация в MathCAD</w:t>
      </w:r>
      <w:r w:rsidR="00B8185E">
        <w:rPr>
          <w:color w:val="000088"/>
        </w:rPr>
        <w:t xml:space="preserve"> </w:t>
      </w:r>
      <w:r w:rsidR="00B8185E" w:rsidRPr="00200073">
        <w:rPr>
          <w:color w:val="000088"/>
        </w:rPr>
        <w:t>[1</w:t>
      </w:r>
      <w:r w:rsidR="008975FD">
        <w:rPr>
          <w:color w:val="000088"/>
        </w:rPr>
        <w:t>,3</w:t>
      </w:r>
      <w:r w:rsidR="00B8185E" w:rsidRPr="00200073">
        <w:rPr>
          <w:color w:val="000088"/>
        </w:rPr>
        <w:t>]</w:t>
      </w:r>
      <w:r>
        <w:rPr>
          <w:color w:val="000088"/>
        </w:rPr>
        <w:t>.</w:t>
      </w:r>
      <w:bookmarkEnd w:id="0"/>
      <w:bookmarkEnd w:id="1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556"/>
      </w:tblGrid>
      <w:tr w:rsidR="00F82D53" w:rsidTr="002A6EBB">
        <w:trPr>
          <w:tblCellSpacing w:w="15" w:type="dxa"/>
        </w:trPr>
        <w:tc>
          <w:tcPr>
            <w:tcW w:w="0" w:type="auto"/>
            <w:vAlign w:val="center"/>
          </w:tcPr>
          <w:p w:rsidR="00F82D53" w:rsidRDefault="00F82D53" w:rsidP="002A6EBB">
            <w:pPr>
              <w:pStyle w:val="a3"/>
            </w:pPr>
            <w:r>
              <w:t xml:space="preserve">Начиная с </w:t>
            </w:r>
            <w:r w:rsidRPr="009F3B10">
              <w:rPr>
                <w:b/>
                <w:sz w:val="28"/>
                <w:szCs w:val="28"/>
              </w:rPr>
              <w:t>6-ой</w:t>
            </w:r>
            <w:r>
              <w:t xml:space="preserve"> версии, в MathCAD появилась возможность создавать анимацию с помощью </w:t>
            </w:r>
          </w:p>
          <w:p w:rsidR="00F82D53" w:rsidRPr="00A9753C" w:rsidRDefault="00F82D53" w:rsidP="002A6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встроенной переменн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</w:t>
            </w:r>
            <w:r w:rsidRPr="009F3B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3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FRAME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предназначенной </w:t>
            </w:r>
            <w:r w:rsidRPr="009F3B10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только для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создания </w:t>
            </w:r>
            <w:r w:rsidRPr="009F3B10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анимационных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клипов. Переменная  </w:t>
            </w:r>
            <w:r w:rsidRPr="009F3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FRAME 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</w:t>
            </w:r>
            <w:r w:rsidRPr="009F3B10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целочисленные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</w:t>
            </w:r>
            <w:r w:rsidRPr="009F3B10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от 0 до n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7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умолчанию от 0 до 9) 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должна быть включена в расчетные выражения так, чтобы с изменением FRAME изменялся вид с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ответствующего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изображения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Фактически </w:t>
            </w:r>
            <w:r w:rsidRPr="009F3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FRAME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номер кадра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2D53" w:rsidRDefault="00F82D53" w:rsidP="002A6EBB">
            <w:pPr>
              <w:pStyle w:val="a3"/>
            </w:pPr>
            <w:r>
              <w:t xml:space="preserve">Пример использования </w:t>
            </w:r>
            <w:r w:rsidRPr="009F3B10">
              <w:rPr>
                <w:b/>
              </w:rPr>
              <w:t>FRAME</w:t>
            </w:r>
            <w:r>
              <w:t xml:space="preserve"> применительно к графику в декартовой системе координат: </w:t>
            </w:r>
          </w:p>
        </w:tc>
      </w:tr>
    </w:tbl>
    <w:p w:rsidR="00F82D53" w:rsidRDefault="00F82D53" w:rsidP="00F82D5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70"/>
        <w:gridCol w:w="3986"/>
      </w:tblGrid>
      <w:tr w:rsidR="00F82D53" w:rsidTr="002A6EBB">
        <w:trPr>
          <w:tblCellSpacing w:w="15" w:type="dxa"/>
        </w:trPr>
        <w:tc>
          <w:tcPr>
            <w:tcW w:w="0" w:type="auto"/>
            <w:vAlign w:val="center"/>
          </w:tcPr>
          <w:p w:rsidR="00F82D53" w:rsidRDefault="00F82D53" w:rsidP="002A6EBB">
            <w:pPr>
              <w:rPr>
                <w:color w:val="000000"/>
              </w:rPr>
            </w:pPr>
            <w:r>
              <w:rPr>
                <w:noProof/>
                <w:color w:val="000000"/>
                <w:lang w:eastAsia="ru-RU"/>
              </w:rPr>
              <w:drawing>
                <wp:inline distT="0" distB="0" distL="0" distR="0">
                  <wp:extent cx="4105070" cy="3084490"/>
                  <wp:effectExtent l="19050" t="0" r="0" b="0"/>
                  <wp:docPr id="3" name="Рисунок 6" descr="Анимация_пример синусоид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нимация_пример синусоиды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7601" cy="3086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F82D53" w:rsidRDefault="00F82D53" w:rsidP="002A6EBB">
            <w:pPr>
              <w:pStyle w:val="a3"/>
            </w:pPr>
            <w:r>
              <w:t>Для создания анимации необх</w:t>
            </w:r>
            <w:r>
              <w:t>о</w:t>
            </w:r>
            <w:r>
              <w:t>димо выполнить следующие дейс</w:t>
            </w:r>
            <w:r>
              <w:t>т</w:t>
            </w:r>
            <w:r>
              <w:t xml:space="preserve">вия: </w:t>
            </w:r>
          </w:p>
          <w:p w:rsidR="00CC6E38" w:rsidRPr="00CC6E38" w:rsidRDefault="00F82D53" w:rsidP="00F82D53">
            <w:pPr>
              <w:pStyle w:val="a3"/>
              <w:numPr>
                <w:ilvl w:val="0"/>
                <w:numId w:val="1"/>
              </w:numPr>
              <w:rPr>
                <w:b/>
                <w:color w:val="984806" w:themeColor="accent6" w:themeShade="80"/>
              </w:rPr>
            </w:pPr>
            <w:r w:rsidRPr="00230213">
              <w:rPr>
                <w:b/>
                <w:color w:val="984806" w:themeColor="accent6" w:themeShade="80"/>
              </w:rPr>
              <w:t>Ввести переменную</w:t>
            </w:r>
            <w:r>
              <w:t xml:space="preserve"> </w:t>
            </w:r>
            <w:r>
              <w:rPr>
                <w:lang w:val="en-US"/>
              </w:rPr>
              <w:t>FRAME</w:t>
            </w:r>
            <w:r w:rsidRPr="00E363D1">
              <w:t xml:space="preserve"> </w:t>
            </w:r>
            <w:r>
              <w:t xml:space="preserve">в математическое выражение, по которому строится график (здесь </w:t>
            </w:r>
            <w:r w:rsidRPr="009F3B10">
              <w:rPr>
                <w:b/>
              </w:rPr>
              <w:t>FRAME</w:t>
            </w:r>
            <w:r>
              <w:rPr>
                <w:b/>
              </w:rPr>
              <w:t xml:space="preserve"> </w:t>
            </w:r>
            <w:r w:rsidRPr="001C36CF">
              <w:t>в</w:t>
            </w:r>
            <w:r>
              <w:t>ходит в арг</w:t>
            </w:r>
            <w:r>
              <w:t>у</w:t>
            </w:r>
            <w:r>
              <w:t xml:space="preserve">мент синусоиды). </w:t>
            </w:r>
          </w:p>
          <w:p w:rsidR="00F82D53" w:rsidRPr="00230213" w:rsidRDefault="00F82D53" w:rsidP="00F82D53">
            <w:pPr>
              <w:pStyle w:val="a3"/>
              <w:numPr>
                <w:ilvl w:val="0"/>
                <w:numId w:val="1"/>
              </w:numPr>
              <w:rPr>
                <w:b/>
                <w:color w:val="984806" w:themeColor="accent6" w:themeShade="80"/>
              </w:rPr>
            </w:pPr>
            <w:r w:rsidRPr="00230213">
              <w:rPr>
                <w:b/>
                <w:color w:val="984806" w:themeColor="accent6" w:themeShade="80"/>
              </w:rPr>
              <w:t>Построить график.</w:t>
            </w:r>
          </w:p>
          <w:p w:rsidR="00F82D53" w:rsidRPr="00A9753C" w:rsidRDefault="00F82D53" w:rsidP="00F82D5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53C">
              <w:rPr>
                <w:rFonts w:ascii="Times New Roman" w:hAnsi="Times New Roman" w:cs="Times New Roman"/>
                <w:sz w:val="24"/>
                <w:szCs w:val="24"/>
              </w:rPr>
              <w:t xml:space="preserve">Выбрать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разделе</w:t>
            </w:r>
            <w:r w:rsidRPr="00014898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меню</w:t>
            </w:r>
            <w:r w:rsidRPr="00A97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Tools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4898">
              <w:rPr>
                <w:rFonts w:ascii="Times New Roman" w:hAnsi="Times New Roman" w:cs="Times New Roman"/>
                <w:bCs/>
                <w:sz w:val="24"/>
                <w:szCs w:val="24"/>
              </w:rPr>
              <w:t>строки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Animat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ion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Record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014898">
              <w:rPr>
                <w:rFonts w:ascii="Times New Roman" w:hAnsi="Times New Roman" w:cs="Times New Roman"/>
                <w:bCs/>
                <w:sz w:val="24"/>
                <w:szCs w:val="24"/>
              </w:rPr>
              <w:t>Запись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что откроет </w:t>
            </w:r>
            <w:r w:rsidRPr="00A9753C">
              <w:rPr>
                <w:rFonts w:ascii="Times New Roman" w:hAnsi="Times New Roman" w:cs="Times New Roman"/>
                <w:sz w:val="24"/>
                <w:szCs w:val="24"/>
              </w:rPr>
              <w:t xml:space="preserve"> диал</w:t>
            </w:r>
            <w:r w:rsidRPr="00A975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753C">
              <w:rPr>
                <w:rFonts w:ascii="Times New Roman" w:hAnsi="Times New Roman" w:cs="Times New Roman"/>
                <w:sz w:val="24"/>
                <w:szCs w:val="24"/>
              </w:rPr>
              <w:t xml:space="preserve">говое окно </w:t>
            </w:r>
            <w:r w:rsidRPr="0001489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0148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Record</w:t>
            </w:r>
            <w:r w:rsidRPr="00014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Animat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ion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A975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2D53" w:rsidRDefault="00F82D53" w:rsidP="00F82D5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color w:val="000000"/>
              </w:rPr>
            </w:pPr>
            <w:r w:rsidRPr="00230213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Выделить</w:t>
            </w:r>
            <w:r w:rsidRPr="00E3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 графика </w:t>
            </w:r>
            <w:r w:rsidRPr="00230213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пунктиром</w:t>
            </w:r>
            <w:r w:rsidRPr="00E3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т.е.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  <w:r w:rsidRPr="00E3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чок ЛКМ вне</w:t>
            </w:r>
            <w:r w:rsidRPr="00E3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 и затем </w:t>
            </w:r>
            <w:r w:rsidRPr="00C7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наехать</w:t>
            </w:r>
            <w:r w:rsidRPr="00C7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указателем мыши на график</w:t>
            </w:r>
            <w:r w:rsidRPr="00E3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82D53" w:rsidRDefault="00F82D53" w:rsidP="00F82D5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10475"/>
      </w:tblGrid>
      <w:tr w:rsidR="00F82D53" w:rsidTr="002A6EBB">
        <w:trPr>
          <w:tblCellSpacing w:w="15" w:type="dxa"/>
        </w:trPr>
        <w:tc>
          <w:tcPr>
            <w:tcW w:w="0" w:type="auto"/>
            <w:vAlign w:val="center"/>
          </w:tcPr>
          <w:p w:rsidR="00F82D53" w:rsidRDefault="00F82D53" w:rsidP="002A6EBB">
            <w:pPr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F82D53" w:rsidRPr="009B529C" w:rsidRDefault="00F82D53" w:rsidP="00F82D53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В диалоговом окне задать минимальное и максимальное значения параметра FRAME (поля From и To, задающие </w:t>
            </w:r>
            <w:r w:rsidRPr="009B529C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число кадров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F82D53" w:rsidRPr="009B529C" w:rsidRDefault="00F82D53" w:rsidP="00F82D53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Задать в поле At количество воспроизводимых кадров в секунду. Учесть, что значение “по умолчанию” 10 дает слишком большую </w:t>
            </w:r>
            <w:r w:rsidRPr="009B529C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скорость воспроизведения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кадров и обычно прих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дится уменьшать это значение.</w:t>
            </w:r>
          </w:p>
          <w:p w:rsidR="00F82D53" w:rsidRPr="009B529C" w:rsidRDefault="00F82D53" w:rsidP="00F82D53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Нажать клавишу “</w:t>
            </w:r>
            <w:r w:rsidRPr="009B52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Options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…” и выставить имеющуюся на компьютере </w:t>
            </w:r>
            <w:r w:rsidRPr="009B529C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программу для сж</w:t>
            </w:r>
            <w:r w:rsidRPr="009B529C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а</w:t>
            </w:r>
            <w:r w:rsidRPr="009B529C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тия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изображения (кодек) или выбрать строчку “</w:t>
            </w:r>
            <w:r w:rsidRPr="00230213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Полные кадры (без сжатия)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”. В приведе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ном примере сжатия нет.</w:t>
            </w:r>
          </w:p>
          <w:p w:rsidR="00F82D53" w:rsidRPr="003C6B0F" w:rsidRDefault="00F82D53" w:rsidP="00F82D53">
            <w:pPr>
              <w:pStyle w:val="a6"/>
              <w:numPr>
                <w:ilvl w:val="0"/>
                <w:numId w:val="1"/>
              </w:numPr>
              <w:rPr>
                <w:color w:val="000000"/>
              </w:rPr>
            </w:pP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Выполнить щелчок на кнопке “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</w:rPr>
              <w:t>Animate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”. Это де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ствие </w:t>
            </w:r>
            <w:r w:rsidRPr="009B529C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</w:rPr>
              <w:t>начнет демонстрацию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анимационных кадров  в среднем поле диалогового окна. Затем появится 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</w:rPr>
              <w:t>еще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</w:rPr>
              <w:t>окно</w:t>
            </w:r>
            <w:r w:rsidRPr="009B529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: проигрывателя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деофайлов “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Play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animation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  <w:r>
              <w:rPr>
                <w:sz w:val="24"/>
                <w:szCs w:val="24"/>
              </w:rPr>
              <w:t xml:space="preserve"> 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В нем</w:t>
            </w:r>
            <w:r>
              <w:rPr>
                <w:sz w:val="24"/>
                <w:szCs w:val="24"/>
              </w:rPr>
              <w:t xml:space="preserve"> 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можно выбрать “</w:t>
            </w:r>
            <w:r w:rsidRPr="009B52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  <w:r w:rsidRPr="003C6B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оловинный размер, обы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или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двойной) и </w:t>
            </w:r>
            <w:r w:rsidRPr="003C6B0F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</w:rPr>
              <w:t>корость</w:t>
            </w:r>
            <w:r w:rsidRPr="003C6B0F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воспроизведения кадров. Если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скорость в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вом окне выставлена мален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кая, то появляющийся </w:t>
            </w:r>
            <w:r w:rsidRPr="003C6B0F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жок</w:t>
            </w:r>
            <w:r w:rsidRPr="003C6B0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скорости лучше не трогать.</w:t>
            </w:r>
            <w:r w:rsidRPr="003C6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733">
              <w:rPr>
                <w:rFonts w:ascii="Times New Roman" w:hAnsi="Times New Roman" w:cs="Times New Roman"/>
                <w:sz w:val="24"/>
                <w:szCs w:val="24"/>
              </w:rPr>
              <w:t>Размеры окна видеофайла можно изменить и обычным способом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т.е. мышкой за нижний угол или за края окна.</w:t>
            </w:r>
          </w:p>
          <w:p w:rsidR="00F82D53" w:rsidRPr="0029459E" w:rsidRDefault="00F82D53" w:rsidP="002A6EBB">
            <w:pPr>
              <w:pStyle w:val="a6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2711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lastRenderedPageBreak/>
              <w:t>Воспроизведение анимации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 кнопкой </w:t>
            </w:r>
            <w:r w:rsidRPr="0029459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7650" cy="257175"/>
                  <wp:effectExtent l="19050" t="0" r="0" b="0"/>
                  <wp:docPr id="20" name="Рисунок 16" descr="Кнопка НАЧАТ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нопка НАЧАТЬ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в окне проигр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вателя.</w:t>
            </w:r>
            <w:r>
              <w:rPr>
                <w:sz w:val="24"/>
                <w:szCs w:val="24"/>
              </w:rPr>
              <w:t xml:space="preserve"> 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Созданный клип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сохранить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как AVI-файл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Pr="00D2711A">
              <w:rPr>
                <w:rFonts w:ascii="Times New Roman" w:hAnsi="Times New Roman" w:cs="Times New Roman"/>
                <w:bCs/>
                <w:sz w:val="24"/>
                <w:szCs w:val="24"/>
              </w:rPr>
              <w:t>с помощью клавиши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Save As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2711A">
              <w:rPr>
                <w:rFonts w:ascii="Times New Roman" w:hAnsi="Times New Roman" w:cs="Times New Roman"/>
                <w:bCs/>
                <w:sz w:val="24"/>
                <w:szCs w:val="24"/>
              </w:rPr>
              <w:t>в окне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489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0148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Record</w:t>
            </w:r>
            <w:r w:rsidRPr="00014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Animat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ion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B05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затем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использо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в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8B5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</w:rPr>
              <w:t>Mathcad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-документ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или</w:t>
            </w:r>
            <w:r w:rsidRPr="00B058B5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</w:rPr>
              <w:t xml:space="preserve"> него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потребуется вставка </w:t>
            </w:r>
            <w:r w:rsidR="002101D0">
              <w:rPr>
                <w:rFonts w:ascii="Times New Roman" w:hAnsi="Times New Roman" w:cs="Times New Roman"/>
                <w:sz w:val="24"/>
                <w:szCs w:val="24"/>
              </w:rPr>
              <w:t xml:space="preserve">клипа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Mathcad-документ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то 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в главном меню Mathcad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используется раздел 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Insert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50F96">
              <w:rPr>
                <w:rFonts w:ascii="Times New Roman" w:hAnsi="Times New Roman" w:cs="Times New Roman"/>
                <w:bCs/>
                <w:sz w:val="24"/>
                <w:szCs w:val="24"/>
              </w:rPr>
              <w:t>и его строки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Создать из файла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  <w:r w:rsidRPr="00850F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50F96">
              <w:rPr>
                <w:rFonts w:ascii="Times New Roman" w:hAnsi="Times New Roman" w:cs="Times New Roman"/>
                <w:bCs/>
                <w:sz w:val="24"/>
                <w:szCs w:val="24"/>
              </w:rPr>
              <w:t>потребуется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выбрать нужный файл после нажатия в диалоговом окне кнопки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50F9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Обзор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  <w:r w:rsidRPr="00850F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Желательно включить переключатель 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D53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2101D0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Связь</w:t>
            </w:r>
            <w:r w:rsidRPr="00F82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в том же окне. Это позволит </w:t>
            </w:r>
            <w:r w:rsidRPr="002101D0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р</w:t>
            </w:r>
            <w:r w:rsidRPr="002101D0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е</w:t>
            </w:r>
            <w:r w:rsidRPr="002101D0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 xml:space="preserve">дактировать 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AVI-файл непос</w:t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22216</wp:posOffset>
                  </wp:positionH>
                  <wp:positionV relativeFrom="paragraph">
                    <wp:posOffset>-2817</wp:posOffset>
                  </wp:positionV>
                  <wp:extent cx="4487375" cy="2575774"/>
                  <wp:effectExtent l="19050" t="0" r="8425" b="0"/>
                  <wp:wrapTight wrapText="bothSides">
                    <wp:wrapPolygon edited="0">
                      <wp:start x="-92" y="0"/>
                      <wp:lineTo x="-92" y="21407"/>
                      <wp:lineTo x="21641" y="21407"/>
                      <wp:lineTo x="21641" y="0"/>
                      <wp:lineTo x="-92" y="0"/>
                    </wp:wrapPolygon>
                  </wp:wrapTight>
                  <wp:docPr id="22" name="Рисунок 136" descr="An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An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7375" cy="25757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редственно </w:t>
            </w:r>
            <w:r w:rsidRPr="002101D0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 xml:space="preserve">из </w:t>
            </w:r>
            <w:r w:rsidRPr="002101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Mathcad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101D0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2D53" w:rsidRPr="0029459E" w:rsidRDefault="00F82D53" w:rsidP="002A6EBB">
            <w:pPr>
              <w:pStyle w:val="a6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Если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том же окне установить флажок 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06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“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виде значка</w:t>
            </w:r>
            <w:r w:rsidRPr="00B06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и нажать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то на месте курсора в Mathcad-документе появится </w:t>
            </w:r>
            <w:r w:rsidRPr="00B062F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значок AVI-файла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Двойной щелчок мышью</w:t>
            </w:r>
            <w:r w:rsidR="00210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1D0" w:rsidRPr="002101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(2ЛКМ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на этом значке вызовет появление проигрывателя видеофайлов и исполнение анимации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2D53" w:rsidRDefault="00F82D53" w:rsidP="002A6EBB">
            <w:pPr>
              <w:pStyle w:val="a6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Ecли кнопку </w:t>
            </w:r>
            <w:r w:rsidRPr="00B062F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виде значка</w:t>
            </w:r>
            <w:r w:rsidRPr="00B06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оставить непомеченной, то после нажатия кнопки 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82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на месте курсора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в Mathcad-документе появится </w:t>
            </w:r>
            <w:r w:rsidRPr="0014382B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</w:rPr>
              <w:t>картинка с первым кадром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AVI-файла. Двойной щелчок мышью на этом значке вызовет появление проигрывателя видеофайлов и исполнение анимации.</w:t>
            </w:r>
          </w:p>
          <w:p w:rsidR="00F82D53" w:rsidRDefault="00F82D53" w:rsidP="002A6EBB">
            <w:pPr>
              <w:pStyle w:val="a3"/>
            </w:pPr>
            <w:r>
              <w:t>При создании анимационных картинок надо отключить все опции автоматического масштаб</w:t>
            </w:r>
            <w:r>
              <w:t>и</w:t>
            </w:r>
            <w:r>
              <w:t>рования графиков и перейти к ручному заданию масштаба. Автоматическое изменение масштаба может привести к скачкообразному изменению размеров графика, хотя на деле он должен меняться без скачков  с дискретностью, определяемой только изменением FRAME=1,2,3... и т.д.</w:t>
            </w:r>
          </w:p>
          <w:p w:rsidR="00F82D53" w:rsidRDefault="00F82D53" w:rsidP="002A6EBB">
            <w:pPr>
              <w:pStyle w:val="a3"/>
            </w:pPr>
            <w:r>
              <w:t xml:space="preserve">Пример анимации </w:t>
            </w:r>
            <w:r w:rsidRPr="00C1696C">
              <w:t>графика</w:t>
            </w:r>
            <w:r>
              <w:t xml:space="preserve"> </w:t>
            </w:r>
            <w:r w:rsidRPr="00C1696C">
              <w:rPr>
                <w:b/>
                <w:color w:val="00B050"/>
              </w:rPr>
              <w:t>в  полярной системе</w:t>
            </w:r>
            <w:r>
              <w:t xml:space="preserve"> координат</w:t>
            </w:r>
            <w:r w:rsidRPr="00C1696C">
              <w:t xml:space="preserve"> </w:t>
            </w:r>
            <w:r w:rsidRPr="00C1696C">
              <w:rPr>
                <w:b/>
                <w:color w:val="002060"/>
              </w:rPr>
              <w:t>с последовательным изображен</w:t>
            </w:r>
            <w:r w:rsidRPr="00C1696C">
              <w:rPr>
                <w:b/>
                <w:color w:val="002060"/>
              </w:rPr>
              <w:t>и</w:t>
            </w:r>
            <w:r w:rsidRPr="00C1696C">
              <w:rPr>
                <w:b/>
                <w:color w:val="002060"/>
              </w:rPr>
              <w:t>ем фрагментов</w:t>
            </w:r>
            <w:r>
              <w:t xml:space="preserve"> спирали:</w:t>
            </w:r>
          </w:p>
          <w:p w:rsidR="00F82D53" w:rsidRDefault="00F82D53" w:rsidP="002A6EBB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701057" cy="3415071"/>
                  <wp:effectExtent l="19050" t="0" r="4293" b="0"/>
                  <wp:docPr id="35" name="Рисунок 28" descr="Анимация_пример спирал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нимация_пример спирали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8220" cy="3420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2D53" w:rsidRPr="009B7385" w:rsidRDefault="00F82D53" w:rsidP="002A6EBB">
            <w:pPr>
              <w:pStyle w:val="a3"/>
            </w:pPr>
            <w:r>
              <w:t xml:space="preserve">С другими примерами анимации можно ознакомиться в </w:t>
            </w:r>
            <w:r w:rsidRPr="009B7385">
              <w:t>“</w:t>
            </w:r>
            <w:r>
              <w:t xml:space="preserve">Самоучителе </w:t>
            </w:r>
            <w:r>
              <w:rPr>
                <w:lang w:val="en-US"/>
              </w:rPr>
              <w:t>MathCAD</w:t>
            </w:r>
            <w:r w:rsidRPr="009B7385">
              <w:t xml:space="preserve"> 14”</w:t>
            </w:r>
            <w:r>
              <w:t xml:space="preserve"> Макарова Е.Г. </w:t>
            </w:r>
            <w:r w:rsidRPr="009B7385">
              <w:t>[</w:t>
            </w:r>
            <w:r>
              <w:t xml:space="preserve">4, путь поиска: </w:t>
            </w:r>
            <w:r w:rsidRPr="009B7385">
              <w:t>“</w:t>
            </w:r>
            <w:r>
              <w:t>Содержание справочника</w:t>
            </w:r>
            <w:r w:rsidRPr="009B7385">
              <w:t xml:space="preserve">” </w:t>
            </w:r>
            <w:r>
              <w:t>-</w:t>
            </w:r>
            <w:r w:rsidRPr="009B7385">
              <w:t xml:space="preserve"> “</w:t>
            </w:r>
            <w:r>
              <w:t>Анимация</w:t>
            </w:r>
            <w:r w:rsidRPr="009B7385">
              <w:t xml:space="preserve">” </w:t>
            </w:r>
            <w:r>
              <w:t>-</w:t>
            </w:r>
            <w:r w:rsidRPr="009B7385">
              <w:t xml:space="preserve"> “</w:t>
            </w:r>
            <w:r>
              <w:t>Коллекция анимационных кл</w:t>
            </w:r>
            <w:r>
              <w:t>и</w:t>
            </w:r>
            <w:r>
              <w:t>пов</w:t>
            </w:r>
            <w:r w:rsidRPr="009B7385">
              <w:t>”]</w:t>
            </w:r>
            <w:r>
              <w:t>.</w:t>
            </w:r>
          </w:p>
        </w:tc>
      </w:tr>
    </w:tbl>
    <w:p w:rsidR="00F82D53" w:rsidRPr="00F82D53" w:rsidRDefault="00F82D53" w:rsidP="00F82D53"/>
    <w:p w:rsidR="006E3A28" w:rsidRDefault="006E3A28" w:rsidP="00046253">
      <w:pPr>
        <w:rPr>
          <w:vanish/>
        </w:rPr>
      </w:pPr>
    </w:p>
    <w:p w:rsidR="006E3A28" w:rsidRPr="00046253" w:rsidRDefault="006E3A28" w:rsidP="00046253">
      <w:pPr>
        <w:pStyle w:val="a6"/>
        <w:rPr>
          <w:rFonts w:ascii="Times New Roman" w:hAnsi="Times New Roman" w:cs="Times New Roman"/>
          <w:vanish/>
          <w:sz w:val="24"/>
          <w:szCs w:val="24"/>
        </w:rPr>
      </w:pPr>
    </w:p>
    <w:p w:rsidR="006E3A28" w:rsidRPr="00E446B0" w:rsidRDefault="00316DAF" w:rsidP="0014382B">
      <w:pPr>
        <w:pStyle w:val="2"/>
        <w:jc w:val="center"/>
        <w:rPr>
          <w:rFonts w:ascii="Times New Roman" w:hAnsi="Times New Roman" w:cs="Times New Roman"/>
          <w:color w:val="000088"/>
          <w:sz w:val="28"/>
          <w:szCs w:val="28"/>
        </w:rPr>
      </w:pPr>
      <w:bookmarkStart w:id="2" w:name="_Toc240522221"/>
      <w:bookmarkStart w:id="3" w:name="_Toc241291783"/>
      <w:r w:rsidRPr="00E446B0">
        <w:rPr>
          <w:rFonts w:ascii="Times New Roman" w:hAnsi="Times New Roman" w:cs="Times New Roman"/>
          <w:color w:val="000088"/>
          <w:sz w:val="28"/>
          <w:szCs w:val="28"/>
        </w:rPr>
        <w:t>1.10.5. Решение уравнений.</w:t>
      </w:r>
      <w:bookmarkEnd w:id="2"/>
      <w:bookmarkEnd w:id="3"/>
    </w:p>
    <w:p w:rsidR="00316DAF" w:rsidRPr="004F11FF" w:rsidRDefault="00ED5CFB" w:rsidP="00E446B0">
      <w:pPr>
        <w:pStyle w:val="3"/>
        <w:rPr>
          <w:rFonts w:ascii="Times New Roman" w:hAnsi="Times New Roman" w:cs="Times New Roman"/>
          <w:color w:val="0070C0"/>
          <w:sz w:val="28"/>
          <w:szCs w:val="28"/>
        </w:rPr>
      </w:pPr>
      <w:bookmarkStart w:id="4" w:name="_Toc240522222"/>
      <w:bookmarkStart w:id="5" w:name="_Toc241291784"/>
      <w:r>
        <w:rPr>
          <w:rFonts w:ascii="Times New Roman" w:hAnsi="Times New Roman" w:cs="Times New Roman"/>
          <w:color w:val="0070C0"/>
          <w:sz w:val="28"/>
          <w:szCs w:val="28"/>
        </w:rPr>
        <w:t>1.10.5.1. С одним</w:t>
      </w:r>
      <w:r w:rsidR="00316DAF" w:rsidRPr="004F11FF">
        <w:rPr>
          <w:rFonts w:ascii="Times New Roman" w:hAnsi="Times New Roman" w:cs="Times New Roman"/>
          <w:color w:val="0070C0"/>
          <w:sz w:val="28"/>
          <w:szCs w:val="28"/>
        </w:rPr>
        <w:t xml:space="preserve"> неизвестным </w:t>
      </w:r>
      <w:r>
        <w:rPr>
          <w:rFonts w:ascii="Times New Roman" w:hAnsi="Times New Roman" w:cs="Times New Roman"/>
          <w:color w:val="0070C0"/>
          <w:sz w:val="28"/>
          <w:szCs w:val="28"/>
        </w:rPr>
        <w:t>(</w:t>
      </w:r>
      <w:r w:rsidRPr="00ED5CF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70C0"/>
          <w:sz w:val="28"/>
          <w:szCs w:val="28"/>
          <w:lang w:val="en-US"/>
        </w:rPr>
        <w:t>f</w:t>
      </w:r>
      <w:r w:rsidRPr="00ED5CFB">
        <w:rPr>
          <w:rFonts w:ascii="Times New Roman" w:hAnsi="Times New Roman" w:cs="Times New Roman"/>
          <w:color w:val="0070C0"/>
          <w:sz w:val="28"/>
          <w:szCs w:val="28"/>
        </w:rPr>
        <w:t>(</w:t>
      </w:r>
      <w:r>
        <w:rPr>
          <w:rFonts w:ascii="Times New Roman" w:hAnsi="Times New Roman" w:cs="Times New Roman"/>
          <w:color w:val="0070C0"/>
          <w:sz w:val="28"/>
          <w:szCs w:val="28"/>
          <w:lang w:val="en-US"/>
        </w:rPr>
        <w:t>x</w:t>
      </w:r>
      <w:r w:rsidRPr="00ED5CFB">
        <w:rPr>
          <w:rFonts w:ascii="Times New Roman" w:hAnsi="Times New Roman" w:cs="Times New Roman"/>
          <w:color w:val="0070C0"/>
          <w:sz w:val="28"/>
          <w:szCs w:val="28"/>
        </w:rPr>
        <w:t xml:space="preserve">)=0 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) </w:t>
      </w:r>
      <w:r w:rsidR="00316DAF" w:rsidRPr="004F11FF">
        <w:rPr>
          <w:rFonts w:ascii="Times New Roman" w:hAnsi="Times New Roman" w:cs="Times New Roman"/>
          <w:color w:val="0070C0"/>
          <w:sz w:val="28"/>
          <w:szCs w:val="28"/>
        </w:rPr>
        <w:t xml:space="preserve">с использованием функции </w:t>
      </w:r>
      <w:r w:rsidR="00316DAF" w:rsidRPr="004F11FF">
        <w:rPr>
          <w:rFonts w:ascii="Times New Roman" w:hAnsi="Times New Roman" w:cs="Times New Roman"/>
          <w:color w:val="FF0000"/>
          <w:sz w:val="28"/>
          <w:szCs w:val="28"/>
        </w:rPr>
        <w:t>root</w:t>
      </w:r>
      <w:r w:rsidR="00E446B0" w:rsidRPr="004F11FF">
        <w:rPr>
          <w:rFonts w:ascii="Times New Roman" w:hAnsi="Times New Roman" w:cs="Times New Roman"/>
          <w:color w:val="0070C0"/>
          <w:sz w:val="28"/>
          <w:szCs w:val="28"/>
        </w:rPr>
        <w:t xml:space="preserve"> [2]</w:t>
      </w:r>
      <w:r w:rsidR="00316DAF" w:rsidRPr="004F11FF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4"/>
      <w:bookmarkEnd w:id="5"/>
    </w:p>
    <w:p w:rsidR="00ED5CFB" w:rsidRPr="00CB2E7E" w:rsidRDefault="00ED5CFB" w:rsidP="00ED5CF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Функция  root может иметь либо 2, либо 4 аргумента: </w:t>
      </w:r>
    </w:p>
    <w:p w:rsidR="00ED5CFB" w:rsidRPr="00CB2E7E" w:rsidRDefault="00ED5CFB" w:rsidP="00ED5C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2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root</w:t>
      </w:r>
      <w:r w:rsidRPr="00CB2E7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</w:t>
      </w:r>
      <w:r w:rsidRPr="00CB2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f(х),х</w:t>
      </w:r>
      <w:r w:rsidRPr="00CB2E7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)</w:t>
      </w:r>
      <w:r w:rsidRPr="00CB2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; </w:t>
      </w:r>
    </w:p>
    <w:p w:rsidR="00ED5CFB" w:rsidRPr="00CB2E7E" w:rsidRDefault="00ED5CFB" w:rsidP="00ED5C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root</w:t>
      </w:r>
      <w:r w:rsidRPr="00CB2E7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</w:t>
      </w:r>
      <w:r w:rsidRPr="00CB2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f(х),х,а,b</w:t>
      </w:r>
      <w:r w:rsidRPr="00CB2E7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)</w:t>
      </w:r>
      <w:r w:rsidRP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где</w:t>
      </w:r>
    </w:p>
    <w:p w:rsidR="00ED5CFB" w:rsidRPr="00CB2E7E" w:rsidRDefault="00ED5CFB" w:rsidP="00ED5CF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f (х) — скалярная функция, определяющая уравнение ; </w:t>
      </w:r>
    </w:p>
    <w:p w:rsidR="00ED5CFB" w:rsidRPr="00CB2E7E" w:rsidRDefault="00ED5CFB" w:rsidP="00ED5CF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— скалярная переменная, относительно которой решается уравнение; </w:t>
      </w:r>
    </w:p>
    <w:p w:rsidR="00ED5CFB" w:rsidRDefault="00ED5CFB" w:rsidP="00ED5CF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b — границы интервала, внутри которого происходит поиск корня. </w:t>
      </w:r>
    </w:p>
    <w:p w:rsidR="00B2743A" w:rsidRPr="00F25C49" w:rsidRDefault="00B2743A" w:rsidP="00F25C49">
      <w:pPr>
        <w:pStyle w:val="4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F25C49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1.10.5.1.1. Функция </w:t>
      </w:r>
      <w:r w:rsidRPr="00F25C49">
        <w:rPr>
          <w:rFonts w:ascii="Times New Roman" w:eastAsia="Times New Roman" w:hAnsi="Times New Roman" w:cs="Times New Roman"/>
          <w:color w:val="FF0000"/>
          <w:sz w:val="28"/>
          <w:szCs w:val="28"/>
          <w:lang w:val="en-US" w:eastAsia="ru-RU"/>
        </w:rPr>
        <w:t>root</w:t>
      </w:r>
      <w:r w:rsidRPr="00F25C49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с </w:t>
      </w:r>
      <w:r w:rsidRPr="00F25C49">
        <w:rPr>
          <w:rFonts w:ascii="Times New Roman" w:eastAsia="Times New Roman" w:hAnsi="Times New Roman" w:cs="Times New Roman"/>
          <w:color w:val="7030A0"/>
          <w:sz w:val="36"/>
          <w:szCs w:val="36"/>
          <w:lang w:eastAsia="ru-RU"/>
        </w:rPr>
        <w:t>двумя</w:t>
      </w:r>
      <w:r w:rsidRPr="00F25C49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аргументами.</w:t>
      </w:r>
    </w:p>
    <w:p w:rsidR="00ED5CFB" w:rsidRDefault="00F25C49" w:rsidP="00CB2E7E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этом</w:t>
      </w:r>
      <w:r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 xml:space="preserve"> </w:t>
      </w:r>
      <w:r w:rsidRPr="00F25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случае</w:t>
      </w:r>
      <w:r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 xml:space="preserve"> </w:t>
      </w:r>
      <w:r w:rsidR="00ED5CFB" w:rsidRPr="00CB2E7E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требует</w:t>
      </w:r>
      <w:r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ся</w:t>
      </w:r>
      <w:r w:rsidR="00ED5CFB" w:rsidRP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2E7E" w:rsidRP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B2E7E" w:rsidRP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r w:rsidR="00ED5CFB" w:rsidRP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5CFB" w:rsidRPr="00CB2E7E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начального значения</w:t>
      </w:r>
      <w:r w:rsidR="00ED5CFB" w:rsidRP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</w:t>
      </w:r>
      <w:r w:rsidR="00ED5CFB" w:rsidRP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D5CFB" w:rsidRP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менной </w:t>
      </w:r>
      <w:r w:rsidR="00ED5CFB" w:rsidRPr="00CB2E7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</w:t>
      </w:r>
      <w:r w:rsidR="00ED5CFB" w:rsidRP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Поиск корня будет производиться вблизи этого числа.</w:t>
      </w:r>
      <w:r w:rsid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Пример:</w:t>
      </w:r>
    </w:p>
    <w:p w:rsidR="00CB2E7E" w:rsidRPr="00CB2E7E" w:rsidRDefault="00940595" w:rsidP="00CB2E7E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47825" cy="2085975"/>
            <wp:effectExtent l="19050" t="0" r="9525" b="0"/>
            <wp:docPr id="6" name="Рисунок 5" descr="Корень по root_прим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рень по root_пример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CB2E7E" w:rsidRPr="00CB2E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47631" cy="1748970"/>
            <wp:effectExtent l="19050" t="0" r="269" b="0"/>
            <wp:docPr id="2" name="Рисунок 2" descr="http://www.mathcading.com/Glava8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thcading.com/Glava8/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678" cy="1751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CFB" w:rsidRDefault="00CB2E7E" w:rsidP="00ED5CFB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AD0FE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1</w:t>
      </w:r>
      <w:r w:rsidR="00232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22B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Графическое решение уравнения sin(x)=0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6DAF" w:rsidRPr="00E75410" w:rsidRDefault="00AD0FEF" w:rsidP="00AD0FEF">
      <w:pPr>
        <w:pStyle w:val="a6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Уравнение имеет бесконечное количество корней</w:t>
      </w:r>
      <w:r w:rsidR="00142F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Mathcad находит  только один из них</w:t>
      </w:r>
      <w:r w:rsidR="00142F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наиболее близкий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</w:t>
      </w:r>
      <w:r w:rsidRPr="00AD0FE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х=0.5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Если задать другое начальное значение, н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пример х=3, то решением будет дру</w:t>
      </w:r>
      <w:r w:rsidR="009405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гой корень уравнения, равный </w:t>
      </w:r>
      <w:r w:rsidR="00940595" w:rsidRPr="009405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ym w:font="Symbol" w:char="F070"/>
      </w:r>
      <w:r w:rsidR="009405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т. д.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Точность определения корней должна определяться системной переменной </w:t>
      </w:r>
      <w:r w:rsidR="00E75410" w:rsidRPr="00AD0FE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TOL</w:t>
      </w:r>
      <w:r w:rsidR="00E754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, </w:t>
      </w:r>
      <w:r w:rsidR="00E75410" w:rsidRP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значение</w:t>
      </w:r>
      <w:r w:rsidR="00E754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E75410" w:rsidRP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E75410" w:rsidRP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E75410" w:rsidRP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рой</w:t>
      </w:r>
      <w:r w:rsidR="00E75410" w:rsidRP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умолчанию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</w:t>
      </w:r>
      <w:r w:rsidR="00DD63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1·10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-3</w:t>
      </w:r>
      <w:r w:rsidR="00DD63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 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MathCAD</w:t>
      </w:r>
      <w:r w:rsidR="00E75410" w:rsidRP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версиях 13 и 14, не смотря на это, </w:t>
      </w:r>
      <w:r w:rsidR="00E75410" w:rsidRPr="00EF28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определяет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корни </w:t>
      </w:r>
      <w:r w:rsidR="00E75410" w:rsidRPr="00EF28B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 более высокой точностью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так в приведенном примере </w:t>
      </w:r>
      <w:r w:rsidR="00E75410" w:rsidRP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“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рень</w:t>
      </w:r>
      <w:r w:rsidR="00E75410" w:rsidRPr="00A30C1A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1</w:t>
      </w:r>
      <w:r w:rsidR="00E75410" w:rsidRP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F3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сразу 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определяется с точностью до </w:t>
      </w:r>
      <w:r w:rsidR="00E75410" w:rsidRPr="00A30C1A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12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знака, а </w:t>
      </w:r>
      <w:r w:rsidR="00E75410" w:rsidRP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“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Корень</w:t>
      </w:r>
      <w:r w:rsidR="00E75410" w:rsidRPr="00A30C1A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2</w:t>
      </w:r>
      <w:r w:rsidR="00E75410" w:rsidRP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</w:t>
      </w:r>
      <w:r w:rsidR="00E75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r w:rsidR="00E75410" w:rsidRPr="00A30C1A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9</w:t>
      </w:r>
      <w:r w:rsidR="00F75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(см. в </w:t>
      </w:r>
      <w:r w:rsidR="00F75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MathCAD</w:t>
      </w:r>
      <w:r w:rsidR="00F75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значение константы π).</w:t>
      </w:r>
    </w:p>
    <w:p w:rsidR="00AD0FEF" w:rsidRPr="0082766C" w:rsidRDefault="00AD0FEF" w:rsidP="0082766C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2766C">
        <w:rPr>
          <w:rFonts w:ascii="Times New Roman" w:hAnsi="Times New Roman" w:cs="Times New Roman"/>
          <w:sz w:val="28"/>
          <w:szCs w:val="28"/>
          <w:lang w:eastAsia="ru-RU"/>
        </w:rPr>
        <w:t xml:space="preserve">Необходимость задания </w:t>
      </w:r>
      <w:r w:rsidRPr="003A7F2B">
        <w:rPr>
          <w:rFonts w:ascii="Times New Roman" w:hAnsi="Times New Roman" w:cs="Times New Roman"/>
          <w:b/>
          <w:sz w:val="28"/>
          <w:szCs w:val="28"/>
          <w:lang w:eastAsia="ru-RU"/>
        </w:rPr>
        <w:t>начального значения</w:t>
      </w:r>
      <w:r w:rsidRPr="0082766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A7F2B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связано</w:t>
      </w:r>
      <w:r w:rsidRPr="0082766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A7F2B">
        <w:rPr>
          <w:rFonts w:ascii="Times New Roman" w:hAnsi="Times New Roman" w:cs="Times New Roman"/>
          <w:sz w:val="28"/>
          <w:szCs w:val="28"/>
          <w:lang w:eastAsia="ru-RU"/>
        </w:rPr>
        <w:t>с используемым</w:t>
      </w:r>
      <w:r w:rsidRPr="0082766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242D" w:rsidRPr="0082766C">
        <w:rPr>
          <w:rFonts w:ascii="Times New Roman" w:hAnsi="Times New Roman" w:cs="Times New Roman"/>
          <w:sz w:val="28"/>
          <w:szCs w:val="28"/>
          <w:lang w:eastAsia="ru-RU"/>
        </w:rPr>
        <w:t>при п</w:t>
      </w:r>
      <w:r w:rsidR="0023242D" w:rsidRPr="0082766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23242D" w:rsidRPr="0082766C">
        <w:rPr>
          <w:rFonts w:ascii="Times New Roman" w:hAnsi="Times New Roman" w:cs="Times New Roman"/>
          <w:sz w:val="28"/>
          <w:szCs w:val="28"/>
          <w:lang w:eastAsia="ru-RU"/>
        </w:rPr>
        <w:t xml:space="preserve">иске корней </w:t>
      </w:r>
      <w:r w:rsidRPr="0082766C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численным методом</w:t>
      </w:r>
      <w:r w:rsidRPr="0082766C">
        <w:rPr>
          <w:rFonts w:ascii="Times New Roman" w:hAnsi="Times New Roman" w:cs="Times New Roman"/>
          <w:sz w:val="28"/>
          <w:szCs w:val="28"/>
          <w:lang w:eastAsia="ru-RU"/>
        </w:rPr>
        <w:t xml:space="preserve">, который называется </w:t>
      </w:r>
      <w:r w:rsidRPr="0082766C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методом секущих</w:t>
      </w:r>
      <w:r w:rsidR="00464B27">
        <w:rPr>
          <w:rFonts w:ascii="Times New Roman" w:hAnsi="Times New Roman" w:cs="Times New Roman"/>
          <w:sz w:val="28"/>
          <w:szCs w:val="28"/>
          <w:lang w:eastAsia="ru-RU"/>
        </w:rPr>
        <w:t xml:space="preserve">. В нем с некоторым шагом </w:t>
      </w:r>
      <w:r w:rsidR="00464B27" w:rsidRPr="00025548">
        <w:rPr>
          <w:rFonts w:ascii="Times New Roman" w:hAnsi="Times New Roman" w:cs="Times New Roman"/>
          <w:b/>
          <w:sz w:val="28"/>
          <w:szCs w:val="28"/>
          <w:lang w:val="en-US" w:eastAsia="ru-RU"/>
        </w:rPr>
        <w:t>h</w:t>
      </w:r>
      <w:r w:rsidR="00464B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746F">
        <w:rPr>
          <w:rFonts w:ascii="Times New Roman" w:hAnsi="Times New Roman" w:cs="Times New Roman"/>
          <w:sz w:val="28"/>
          <w:szCs w:val="28"/>
          <w:lang w:eastAsia="ru-RU"/>
        </w:rPr>
        <w:t xml:space="preserve">меняется величина </w:t>
      </w:r>
      <w:r w:rsidR="00464B27">
        <w:rPr>
          <w:rFonts w:ascii="Times New Roman" w:hAnsi="Times New Roman" w:cs="Times New Roman"/>
          <w:sz w:val="28"/>
          <w:szCs w:val="28"/>
          <w:lang w:eastAsia="ru-RU"/>
        </w:rPr>
        <w:t xml:space="preserve">неизвестной  </w:t>
      </w:r>
      <w:r w:rsidR="00464B27" w:rsidRPr="00025548">
        <w:rPr>
          <w:rFonts w:ascii="Times New Roman" w:hAnsi="Times New Roman" w:cs="Times New Roman"/>
          <w:b/>
          <w:sz w:val="32"/>
          <w:szCs w:val="32"/>
          <w:lang w:eastAsia="ru-RU"/>
        </w:rPr>
        <w:t>х</w:t>
      </w:r>
      <w:r w:rsidR="00025548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, </w:t>
      </w:r>
      <w:r w:rsidR="00025548" w:rsidRPr="00025548">
        <w:rPr>
          <w:rFonts w:ascii="Times New Roman" w:hAnsi="Times New Roman" w:cs="Times New Roman"/>
          <w:sz w:val="28"/>
          <w:szCs w:val="28"/>
          <w:lang w:eastAsia="ru-RU"/>
        </w:rPr>
        <w:t>определяется</w:t>
      </w:r>
      <w:r w:rsidR="00B71B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25548">
        <w:rPr>
          <w:rFonts w:ascii="Times New Roman" w:hAnsi="Times New Roman" w:cs="Times New Roman"/>
          <w:sz w:val="28"/>
          <w:szCs w:val="28"/>
          <w:lang w:eastAsia="ru-RU"/>
        </w:rPr>
        <w:t>значение реша</w:t>
      </w:r>
      <w:r w:rsidR="0002554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025548">
        <w:rPr>
          <w:rFonts w:ascii="Times New Roman" w:hAnsi="Times New Roman" w:cs="Times New Roman"/>
          <w:sz w:val="28"/>
          <w:szCs w:val="28"/>
          <w:lang w:eastAsia="ru-RU"/>
        </w:rPr>
        <w:t xml:space="preserve">мого выражения (функции), постоянно  проверяется полученное решение </w:t>
      </w:r>
      <w:r w:rsidR="00B71B88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025548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его невыполнения </w:t>
      </w:r>
      <w:r w:rsidR="001F746F">
        <w:rPr>
          <w:rFonts w:ascii="Times New Roman" w:hAnsi="Times New Roman" w:cs="Times New Roman"/>
          <w:sz w:val="28"/>
          <w:szCs w:val="28"/>
          <w:lang w:eastAsia="ru-RU"/>
        </w:rPr>
        <w:t xml:space="preserve">через </w:t>
      </w:r>
      <w:r w:rsidR="00D92683">
        <w:rPr>
          <w:rFonts w:ascii="Times New Roman" w:hAnsi="Times New Roman" w:cs="Times New Roman"/>
          <w:sz w:val="28"/>
          <w:szCs w:val="28"/>
          <w:lang w:eastAsia="ru-RU"/>
        </w:rPr>
        <w:t>два</w:t>
      </w:r>
      <w:r w:rsidR="00B71B88">
        <w:rPr>
          <w:rFonts w:ascii="Times New Roman" w:hAnsi="Times New Roman" w:cs="Times New Roman"/>
          <w:sz w:val="28"/>
          <w:szCs w:val="28"/>
          <w:lang w:eastAsia="ru-RU"/>
        </w:rPr>
        <w:t xml:space="preserve"> последни</w:t>
      </w:r>
      <w:r w:rsidR="001F746F">
        <w:rPr>
          <w:rFonts w:ascii="Times New Roman" w:hAnsi="Times New Roman" w:cs="Times New Roman"/>
          <w:sz w:val="28"/>
          <w:szCs w:val="28"/>
          <w:lang w:eastAsia="ru-RU"/>
        </w:rPr>
        <w:t xml:space="preserve">х значения </w:t>
      </w:r>
      <w:r w:rsidR="00025548">
        <w:rPr>
          <w:rFonts w:ascii="Times New Roman" w:hAnsi="Times New Roman" w:cs="Times New Roman"/>
          <w:sz w:val="28"/>
          <w:szCs w:val="28"/>
          <w:lang w:eastAsia="ru-RU"/>
        </w:rPr>
        <w:t xml:space="preserve">выражения  </w:t>
      </w:r>
      <w:r w:rsidR="001F746F">
        <w:rPr>
          <w:rFonts w:ascii="Times New Roman" w:hAnsi="Times New Roman" w:cs="Times New Roman"/>
          <w:sz w:val="28"/>
          <w:szCs w:val="28"/>
          <w:lang w:eastAsia="ru-RU"/>
        </w:rPr>
        <w:t>проводится секущая</w:t>
      </w:r>
      <w:r w:rsidR="00D92683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F746F">
        <w:rPr>
          <w:rFonts w:ascii="Times New Roman" w:hAnsi="Times New Roman" w:cs="Times New Roman"/>
          <w:sz w:val="28"/>
          <w:szCs w:val="28"/>
          <w:lang w:eastAsia="ru-RU"/>
        </w:rPr>
        <w:t xml:space="preserve"> в точке пересечения </w:t>
      </w:r>
      <w:r w:rsidR="00D92683">
        <w:rPr>
          <w:rFonts w:ascii="Times New Roman" w:hAnsi="Times New Roman" w:cs="Times New Roman"/>
          <w:sz w:val="28"/>
          <w:szCs w:val="28"/>
          <w:lang w:eastAsia="ru-RU"/>
        </w:rPr>
        <w:t>которой</w:t>
      </w:r>
      <w:r w:rsidR="000255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746F">
        <w:rPr>
          <w:rFonts w:ascii="Times New Roman" w:hAnsi="Times New Roman" w:cs="Times New Roman"/>
          <w:sz w:val="28"/>
          <w:szCs w:val="28"/>
          <w:lang w:eastAsia="ru-RU"/>
        </w:rPr>
        <w:t xml:space="preserve">с осью Х </w:t>
      </w:r>
      <w:r w:rsidR="00025548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определяется </w:t>
      </w:r>
      <w:r w:rsidR="00D92683">
        <w:rPr>
          <w:rFonts w:ascii="Times New Roman" w:hAnsi="Times New Roman" w:cs="Times New Roman"/>
          <w:sz w:val="28"/>
          <w:szCs w:val="28"/>
          <w:lang w:eastAsia="ru-RU"/>
        </w:rPr>
        <w:t>очередное решение</w:t>
      </w:r>
      <w:r w:rsidR="000255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2766C">
        <w:rPr>
          <w:rFonts w:ascii="Times New Roman" w:hAnsi="Times New Roman" w:cs="Times New Roman"/>
          <w:sz w:val="28"/>
          <w:szCs w:val="28"/>
          <w:lang w:eastAsia="ru-RU"/>
        </w:rPr>
        <w:t xml:space="preserve">(рис. 2): </w:t>
      </w:r>
    </w:p>
    <w:p w:rsidR="00AD0FEF" w:rsidRPr="00AD0FEF" w:rsidRDefault="00D92683" w:rsidP="00AD0FE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926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Заданное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н</w:t>
      </w:r>
      <w:r w:rsidR="002324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ачальное знач</w:t>
      </w:r>
      <w:r w:rsidR="00AD0FEF" w:rsidRPr="002324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ение</w:t>
      </w:r>
      <w:r w:rsidR="00AD0FEF"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9268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D0FEF"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принимается за </w:t>
      </w:r>
      <w:r w:rsidR="00AD0FEF" w:rsidRPr="002324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0-е приближение</w:t>
      </w:r>
      <w:r w:rsidR="00AD0FEF"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корню: </w:t>
      </w:r>
      <w:r w:rsidR="00232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AD0FEF" w:rsidRPr="002324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х0=х</w:t>
      </w:r>
      <w:r w:rsidR="00AD0FEF"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D0FEF" w:rsidRDefault="00AD0FEF" w:rsidP="00AD0FE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Выбирается шаг </w:t>
      </w:r>
      <w:r w:rsidRPr="002324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h=TOL</w:t>
      </w:r>
      <w:r w:rsidR="006A1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ym w:font="Symbol" w:char="F0D7"/>
      </w:r>
      <w:r w:rsidRPr="002324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х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определяется </w:t>
      </w:r>
      <w:r w:rsidRPr="001F38A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первое приближение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корню </w:t>
      </w:r>
      <w:r w:rsidRPr="002324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x1=x0+h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BD7F1E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Если х=0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то принимается </w:t>
      </w:r>
      <w:r w:rsidRPr="00BD7F1E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h=TOL.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E45A7" w:rsidRPr="00AD0FEF" w:rsidRDefault="00AE45A7" w:rsidP="00AD0FE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D0FEF" w:rsidRPr="00AD0FEF" w:rsidRDefault="006A1635" w:rsidP="00AD0FE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Через значения функции, соответствующие </w:t>
      </w:r>
      <w:r w:rsidR="00232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двум точкам</w:t>
      </w:r>
      <w:r w:rsidR="00AD0FEF"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проводится </w:t>
      </w:r>
      <w:r w:rsidR="00AD0FEF" w:rsidRPr="0023242D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сек</w:t>
      </w:r>
      <w:r w:rsidR="00AD0FEF" w:rsidRPr="0023242D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у</w:t>
      </w:r>
      <w:r w:rsidR="00AD0FEF" w:rsidRPr="0023242D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щая</w:t>
      </w:r>
      <w:r w:rsidR="00AD0FEF"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прямая линия, которая </w:t>
      </w:r>
      <w:r w:rsidR="00AD0FEF" w:rsidRPr="002324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пересекает ось</w:t>
      </w:r>
      <w:r w:rsidR="00AD0FEF"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D0FEF" w:rsidRPr="0023242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х</w:t>
      </w:r>
      <w:r w:rsidR="00AD0FEF" w:rsidRPr="002324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AD0FEF"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некоторой точке </w:t>
      </w:r>
      <w:r w:rsidR="00AD0FEF" w:rsidRPr="0023242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х2.</w:t>
      </w:r>
      <w:r w:rsidR="00AD0FEF"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Эта то</w:t>
      </w:r>
      <w:r w:rsidR="00AD0FEF"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r w:rsidR="00AD0FEF"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 принимается за </w:t>
      </w:r>
      <w:r w:rsidR="00AD0FEF" w:rsidRPr="002324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второе приближение</w:t>
      </w:r>
      <w:r w:rsidR="00AD0FEF"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D0FEF" w:rsidRPr="00AD0FEF" w:rsidRDefault="00AD0FEF" w:rsidP="00AD0FE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4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Новая 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секущая проводится </w:t>
      </w:r>
      <w:r w:rsidRPr="002324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через </w:t>
      </w:r>
      <w:r w:rsidR="006A1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значения </w:t>
      </w:r>
      <w:r w:rsidR="006A1635" w:rsidRPr="006A1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функции, соответствующие</w:t>
      </w:r>
      <w:r w:rsidR="006A1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точкам </w:t>
      </w:r>
      <w:r w:rsidR="006A1635" w:rsidRPr="006A1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х1</w:t>
      </w:r>
      <w:r w:rsidR="006A1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6A1635" w:rsidRPr="006A1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х2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тем самым определяя </w:t>
      </w:r>
      <w:r w:rsidRPr="002324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третье приближение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 т. д. </w:t>
      </w:r>
    </w:p>
    <w:p w:rsidR="001F38A5" w:rsidRPr="001F38A5" w:rsidRDefault="00AD0FEF" w:rsidP="00AD0FE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</w:pP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на каком-</w:t>
      </w:r>
      <w:r w:rsidR="001F3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либо шаге оказывается, что услов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ие </w:t>
      </w:r>
      <w:r w:rsidR="001F3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поиска корня 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выполнено, </w:t>
      </w:r>
    </w:p>
    <w:p w:rsidR="00AD0FEF" w:rsidRPr="0023242D" w:rsidRDefault="00AD0FEF" w:rsidP="001F38A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</w:pP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т. е. </w:t>
      </w:r>
      <w:r w:rsidR="001F3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32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3242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|</w:t>
      </w:r>
      <w:r w:rsidRPr="0023242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f (x) |&lt;TOL</w:t>
      </w:r>
      <w:r w:rsidRPr="00AD0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то итерационный процесс прерывается, и </w:t>
      </w:r>
      <w:r w:rsidRPr="0023242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х </w:t>
      </w:r>
      <w:r w:rsidRPr="0023242D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выдается в к</w:t>
      </w:r>
      <w:r w:rsidRPr="0023242D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а</w:t>
      </w:r>
      <w:r w:rsidRPr="0023242D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 xml:space="preserve">честве решения. </w:t>
      </w:r>
    </w:p>
    <w:p w:rsidR="00AD0FEF" w:rsidRDefault="00D66F7A" w:rsidP="002B54BE">
      <w:pPr>
        <w:pStyle w:val="a6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562985" cy="2818765"/>
            <wp:effectExtent l="19050" t="0" r="0" b="0"/>
            <wp:docPr id="5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985" cy="281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4BE" w:rsidRDefault="002B54BE" w:rsidP="002B54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Рис. </w:t>
      </w:r>
      <w:r w:rsidRPr="00822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Иллюстрация метода секущих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54BE" w:rsidRDefault="002B54BE" w:rsidP="002B54BE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4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Чем меньше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константа </w:t>
      </w:r>
      <w:r w:rsidRPr="002B54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TOL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B54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 ближе к нулю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значение </w:t>
      </w:r>
      <w:r w:rsidRPr="002B54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 (x)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найде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корне, но тем больше времени будет затрачено вычислительным процессором Mathcad на его поиск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54BE" w:rsidRDefault="002B54BE" w:rsidP="002B54BE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4BE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Если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уравнение </w:t>
      </w:r>
      <w:r w:rsidRPr="002B54BE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неразрешимо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при попытке найти его корень будет выдано </w:t>
      </w:r>
      <w:r w:rsidRPr="002B54BE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сообщение об ошибке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Кроме того, к ошибке или выдаче неправильного корня может привести </w:t>
      </w:r>
      <w:r w:rsidRPr="002B54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попытка применить метод секущих в области локального </w:t>
      </w:r>
      <w:r w:rsidR="0025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экстремума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этом случае секущая может иметь направление, </w:t>
      </w:r>
      <w:r w:rsidRPr="002B54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близкое к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54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горизонтальному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выв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дя точку следующего приближения далеко от предполагаемого положения корня. Для решения таких уравнений лучше применять другую встроенную функцию </w:t>
      </w:r>
      <w:r w:rsidRPr="00733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Minerr</w:t>
      </w:r>
      <w:r w:rsidR="00DF0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(см. разд. </w:t>
      </w:r>
      <w:r w:rsidR="00DF0028" w:rsidRPr="007E5AEA">
        <w:rPr>
          <w:rFonts w:ascii="Times New Roman" w:hAnsi="Times New Roman" w:cs="Times New Roman"/>
          <w:color w:val="0070C0"/>
          <w:sz w:val="28"/>
          <w:szCs w:val="28"/>
        </w:rPr>
        <w:t>1.10.5.5.1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>). Аналогичные проблемы могут возникнуть, если начальное прибл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жение </w:t>
      </w:r>
      <w:r w:rsidRPr="00733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выбрано слишком далеко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настоящего решения </w:t>
      </w:r>
      <w:r w:rsidRPr="00733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или f (х)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особенности </w:t>
      </w:r>
      <w:r w:rsidRPr="00733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типа бесконечности</w:t>
      </w:r>
      <w:r w:rsidRPr="002B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A6EBB" w:rsidRDefault="00733232" w:rsidP="00733232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733232">
        <w:rPr>
          <w:rFonts w:ascii="Times New Roman" w:hAnsi="Times New Roman" w:cs="Times New Roman"/>
          <w:sz w:val="28"/>
          <w:szCs w:val="28"/>
          <w:lang w:eastAsia="ru-RU"/>
        </w:rPr>
        <w:t>ПРИМЕЧАНИЯ:</w:t>
      </w:r>
    </w:p>
    <w:p w:rsidR="00733232" w:rsidRDefault="00733232" w:rsidP="002A6EBB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33232">
        <w:rPr>
          <w:rFonts w:ascii="Times New Roman" w:hAnsi="Times New Roman" w:cs="Times New Roman"/>
          <w:sz w:val="28"/>
          <w:szCs w:val="28"/>
          <w:lang w:eastAsia="ru-RU"/>
        </w:rPr>
        <w:t xml:space="preserve">Начальные значения </w:t>
      </w:r>
      <w:r w:rsidR="00B2743A" w:rsidRPr="00733232">
        <w:rPr>
          <w:rFonts w:ascii="Times New Roman" w:hAnsi="Times New Roman" w:cs="Times New Roman"/>
          <w:sz w:val="28"/>
          <w:szCs w:val="28"/>
          <w:lang w:eastAsia="ru-RU"/>
        </w:rPr>
        <w:t xml:space="preserve">(приближения) </w:t>
      </w:r>
      <w:r w:rsidRPr="00733232">
        <w:rPr>
          <w:rFonts w:ascii="Times New Roman" w:hAnsi="Times New Roman" w:cs="Times New Roman"/>
          <w:sz w:val="28"/>
          <w:szCs w:val="28"/>
          <w:lang w:eastAsia="ru-RU"/>
        </w:rPr>
        <w:t xml:space="preserve">корней обычно определяются </w:t>
      </w:r>
      <w:r w:rsidRPr="00B2743A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графически.</w:t>
      </w:r>
      <w:r w:rsidR="00200073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 xml:space="preserve"> </w:t>
      </w:r>
      <w:r w:rsidR="00200073" w:rsidRPr="0010161D">
        <w:rPr>
          <w:rFonts w:ascii="Times New Roman" w:hAnsi="Times New Roman" w:cs="Times New Roman"/>
          <w:sz w:val="28"/>
          <w:szCs w:val="28"/>
          <w:lang w:eastAsia="ru-RU"/>
        </w:rPr>
        <w:t xml:space="preserve">Если точек </w:t>
      </w:r>
      <w:r w:rsidR="00200073" w:rsidRPr="00DF0028">
        <w:rPr>
          <w:rFonts w:ascii="Times New Roman" w:hAnsi="Times New Roman" w:cs="Times New Roman"/>
          <w:b/>
          <w:sz w:val="28"/>
          <w:szCs w:val="28"/>
          <w:lang w:eastAsia="ru-RU"/>
        </w:rPr>
        <w:t>пересечения</w:t>
      </w:r>
      <w:r w:rsidR="00200073" w:rsidRPr="0010161D">
        <w:rPr>
          <w:rFonts w:ascii="Times New Roman" w:hAnsi="Times New Roman" w:cs="Times New Roman"/>
          <w:sz w:val="28"/>
          <w:szCs w:val="28"/>
          <w:lang w:eastAsia="ru-RU"/>
        </w:rPr>
        <w:t xml:space="preserve"> кривой </w:t>
      </w:r>
      <w:r w:rsidR="00200073" w:rsidRPr="00DF0028">
        <w:rPr>
          <w:rFonts w:ascii="Times New Roman" w:hAnsi="Times New Roman" w:cs="Times New Roman"/>
          <w:b/>
          <w:sz w:val="28"/>
          <w:szCs w:val="28"/>
          <w:lang w:eastAsia="ru-RU"/>
        </w:rPr>
        <w:t>с осью Х нет</w:t>
      </w:r>
      <w:r w:rsidR="00200073" w:rsidRPr="0010161D">
        <w:rPr>
          <w:rFonts w:ascii="Times New Roman" w:hAnsi="Times New Roman" w:cs="Times New Roman"/>
          <w:sz w:val="28"/>
          <w:szCs w:val="28"/>
          <w:lang w:eastAsia="ru-RU"/>
        </w:rPr>
        <w:t xml:space="preserve">, то корни уравнения </w:t>
      </w:r>
      <w:r w:rsidR="00200073" w:rsidRPr="00200073">
        <w:rPr>
          <w:rFonts w:ascii="Times New Roman" w:hAnsi="Times New Roman" w:cs="Times New Roman"/>
          <w:sz w:val="28"/>
          <w:szCs w:val="28"/>
          <w:lang w:eastAsia="ru-RU"/>
        </w:rPr>
        <w:t xml:space="preserve">необходимо искать </w:t>
      </w:r>
      <w:r w:rsidR="00200073" w:rsidRPr="00DF0028">
        <w:rPr>
          <w:rFonts w:ascii="Times New Roman" w:hAnsi="Times New Roman" w:cs="Times New Roman"/>
          <w:b/>
          <w:color w:val="002060"/>
          <w:sz w:val="28"/>
          <w:szCs w:val="28"/>
          <w:lang w:eastAsia="ru-RU"/>
        </w:rPr>
        <w:t>в виде мнимых</w:t>
      </w:r>
      <w:r w:rsidR="00200073" w:rsidRPr="00200073">
        <w:rPr>
          <w:rFonts w:ascii="Times New Roman" w:hAnsi="Times New Roman" w:cs="Times New Roman"/>
          <w:sz w:val="28"/>
          <w:szCs w:val="28"/>
          <w:lang w:eastAsia="ru-RU"/>
        </w:rPr>
        <w:t xml:space="preserve"> чисел</w:t>
      </w:r>
      <w:r w:rsidR="00200073" w:rsidRPr="0010161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54675" w:rsidRPr="00E36B60" w:rsidRDefault="00154675" w:rsidP="00E36B60">
      <w:pPr>
        <w:pStyle w:val="a6"/>
        <w:numPr>
          <w:ilvl w:val="0"/>
          <w:numId w:val="10"/>
        </w:numPr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Если в аргументах функции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root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вместо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f</w:t>
      </w:r>
      <w:r w:rsidRPr="00154675">
        <w:rPr>
          <w:rFonts w:ascii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x</w:t>
      </w:r>
      <w:r w:rsidRPr="00154675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использовать</w:t>
      </w:r>
      <w:r w:rsidRPr="001546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2743A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производную</w:t>
      </w:r>
      <w:r w:rsidR="00B2743A" w:rsidRPr="00B2743A">
        <w:rPr>
          <w:rFonts w:ascii="Times New Roman" w:hAnsi="Times New Roman" w:cs="Times New Roman"/>
          <w:b/>
          <w:noProof/>
          <w:color w:val="984806" w:themeColor="accent6" w:themeShade="80"/>
          <w:sz w:val="28"/>
          <w:szCs w:val="28"/>
          <w:lang w:eastAsia="ru-RU"/>
        </w:rPr>
        <w:drawing>
          <wp:inline distT="0" distB="0" distL="0" distR="0">
            <wp:extent cx="321945" cy="373380"/>
            <wp:effectExtent l="19050" t="0" r="190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743A" w:rsidRPr="00E36B6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36B60" w:rsidRPr="00E36B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743A" w:rsidRPr="00E36B60">
        <w:rPr>
          <w:rFonts w:ascii="Times New Roman" w:hAnsi="Times New Roman" w:cs="Times New Roman"/>
          <w:sz w:val="28"/>
          <w:szCs w:val="28"/>
          <w:lang w:eastAsia="ru-RU"/>
        </w:rPr>
        <w:t xml:space="preserve"> то решением будут </w:t>
      </w:r>
      <w:r w:rsidR="00B2743A" w:rsidRPr="00E36B60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экстремумы</w:t>
      </w:r>
      <w:r w:rsidR="00B2743A" w:rsidRPr="00E36B60">
        <w:rPr>
          <w:rFonts w:ascii="Times New Roman" w:hAnsi="Times New Roman" w:cs="Times New Roman"/>
          <w:sz w:val="28"/>
          <w:szCs w:val="28"/>
          <w:lang w:eastAsia="ru-RU"/>
        </w:rPr>
        <w:t xml:space="preserve"> зависимости </w:t>
      </w:r>
      <w:r w:rsidR="00B2743A" w:rsidRPr="00E36B60">
        <w:rPr>
          <w:rFonts w:ascii="Times New Roman" w:hAnsi="Times New Roman" w:cs="Times New Roman"/>
          <w:sz w:val="28"/>
          <w:szCs w:val="28"/>
          <w:lang w:val="en-US" w:eastAsia="ru-RU"/>
        </w:rPr>
        <w:t>f</w:t>
      </w:r>
      <w:r w:rsidR="00B2743A" w:rsidRPr="00E36B60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B2743A" w:rsidRPr="00E36B60">
        <w:rPr>
          <w:rFonts w:ascii="Times New Roman" w:hAnsi="Times New Roman" w:cs="Times New Roman"/>
          <w:sz w:val="28"/>
          <w:szCs w:val="28"/>
          <w:lang w:val="en-US" w:eastAsia="ru-RU"/>
        </w:rPr>
        <w:t>x</w:t>
      </w:r>
      <w:r w:rsidR="00B2743A" w:rsidRPr="00E36B60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B2743A" w:rsidRDefault="00B2743A" w:rsidP="00B2743A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Начальные значения и  решения могут быть </w:t>
      </w:r>
      <w:r w:rsidRPr="00B2743A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комплексными числами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36B60" w:rsidRPr="00E36B60" w:rsidRDefault="00B2743A" w:rsidP="00E36B6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Значение константы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TOL</w:t>
      </w:r>
      <w:r w:rsidRPr="00B274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должно быть </w:t>
      </w:r>
      <w:r w:rsidRPr="00DF0028">
        <w:rPr>
          <w:rFonts w:ascii="Times New Roman" w:hAnsi="Times New Roman" w:cs="Times New Roman"/>
          <w:b/>
          <w:sz w:val="28"/>
          <w:szCs w:val="28"/>
          <w:lang w:eastAsia="ru-RU"/>
        </w:rPr>
        <w:t>меньше ожидаемого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значения корня.</w:t>
      </w:r>
    </w:p>
    <w:p w:rsidR="00E36B60" w:rsidRDefault="00E36B60" w:rsidP="00E36B6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аргументах функции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root</w:t>
      </w:r>
      <w:r w:rsidRPr="00E36B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вместо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f</w:t>
      </w:r>
      <w:r w:rsidRPr="00154675">
        <w:rPr>
          <w:rFonts w:ascii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x</w:t>
      </w:r>
      <w:r w:rsidRPr="00154675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может записываться </w:t>
      </w:r>
      <w:r w:rsidRPr="00DF0028">
        <w:rPr>
          <w:rFonts w:ascii="Times New Roman" w:hAnsi="Times New Roman" w:cs="Times New Roman"/>
          <w:b/>
          <w:sz w:val="28"/>
          <w:szCs w:val="28"/>
          <w:lang w:eastAsia="ru-RU"/>
        </w:rPr>
        <w:t>математическое выражение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>, описывающее левую часть решаемого уравнения.</w:t>
      </w:r>
    </w:p>
    <w:p w:rsidR="00EC00AE" w:rsidRDefault="00EC00AE" w:rsidP="00E36B6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Легко </w:t>
      </w:r>
      <w:r w:rsidR="00AE45A7">
        <w:rPr>
          <w:rFonts w:ascii="Times New Roman" w:hAnsi="Times New Roman" w:cs="Times New Roman"/>
          <w:sz w:val="28"/>
          <w:szCs w:val="28"/>
          <w:lang w:eastAsia="ru-RU"/>
        </w:rPr>
        <w:t>найти,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E45A7" w:rsidRPr="00AE45A7">
        <w:rPr>
          <w:rFonts w:ascii="Times New Roman" w:hAnsi="Times New Roman" w:cs="Times New Roman"/>
          <w:sz w:val="28"/>
          <w:szCs w:val="28"/>
          <w:lang w:eastAsia="ru-RU"/>
        </w:rPr>
        <w:t>при</w:t>
      </w:r>
      <w:r w:rsidR="00AE45A7">
        <w:rPr>
          <w:rFonts w:ascii="Times New Roman" w:hAnsi="Times New Roman" w:cs="Times New Roman"/>
          <w:sz w:val="28"/>
          <w:szCs w:val="28"/>
          <w:lang w:eastAsia="ru-RU"/>
        </w:rPr>
        <w:t xml:space="preserve"> как</w:t>
      </w:r>
      <w:r w:rsidR="00BF1ED3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="00AE45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F1ED3">
        <w:rPr>
          <w:rFonts w:ascii="Times New Roman" w:hAnsi="Times New Roman" w:cs="Times New Roman"/>
          <w:sz w:val="28"/>
          <w:szCs w:val="28"/>
          <w:lang w:eastAsia="ru-RU"/>
        </w:rPr>
        <w:t>величине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F1ED3">
        <w:rPr>
          <w:rFonts w:ascii="Times New Roman" w:hAnsi="Times New Roman" w:cs="Times New Roman"/>
          <w:sz w:val="28"/>
          <w:szCs w:val="28"/>
          <w:lang w:eastAsia="ru-RU"/>
        </w:rPr>
        <w:t>аргумента</w:t>
      </w:r>
      <w:r w:rsidR="00AE45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F1E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F1ED3" w:rsidRPr="00BF1ED3">
        <w:rPr>
          <w:rFonts w:ascii="Times New Roman" w:hAnsi="Times New Roman" w:cs="Times New Roman"/>
          <w:b/>
          <w:sz w:val="32"/>
          <w:szCs w:val="32"/>
          <w:lang w:eastAsia="ru-RU"/>
        </w:rPr>
        <w:t>х</w:t>
      </w:r>
      <w:r w:rsidR="00AE45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F1E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E239D">
        <w:rPr>
          <w:rFonts w:ascii="Times New Roman" w:hAnsi="Times New Roman" w:cs="Times New Roman"/>
          <w:sz w:val="28"/>
          <w:szCs w:val="28"/>
          <w:lang w:eastAsia="ru-RU"/>
        </w:rPr>
        <w:t>две</w:t>
      </w:r>
      <w:r w:rsidR="00BF1ED3">
        <w:rPr>
          <w:rFonts w:ascii="Times New Roman" w:hAnsi="Times New Roman" w:cs="Times New Roman"/>
          <w:sz w:val="28"/>
          <w:szCs w:val="28"/>
          <w:lang w:eastAsia="ru-RU"/>
        </w:rPr>
        <w:t xml:space="preserve"> разные функции будут иметь одинаковое значение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BA26BA" w:rsidRPr="00D92683" w:rsidRDefault="00EC00AE" w:rsidP="00D92683">
      <w:pPr>
        <w:pStyle w:val="a6"/>
        <w:ind w:left="720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R := root ( Y(x) – G(x), x)   </w:t>
      </w:r>
      <w:r w:rsidRPr="00EC00AE"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</w:p>
    <w:p w:rsidR="00F25C49" w:rsidRDefault="00F25C49" w:rsidP="00F25C49">
      <w:pPr>
        <w:pStyle w:val="4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F25C49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1.10.5.1.</w:t>
      </w:r>
      <w:r w:rsidR="005F4B4E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2</w:t>
      </w:r>
      <w:r w:rsidRPr="00F25C49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. Функция </w:t>
      </w:r>
      <w:r w:rsidRPr="00F25C49">
        <w:rPr>
          <w:rFonts w:ascii="Times New Roman" w:eastAsia="Times New Roman" w:hAnsi="Times New Roman" w:cs="Times New Roman"/>
          <w:color w:val="FF0000"/>
          <w:sz w:val="28"/>
          <w:szCs w:val="28"/>
          <w:lang w:val="en-US" w:eastAsia="ru-RU"/>
        </w:rPr>
        <w:t>root</w:t>
      </w:r>
      <w:r w:rsidRPr="00F25C49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F25C49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F25C49">
        <w:rPr>
          <w:rFonts w:ascii="Times New Roman" w:eastAsia="Times New Roman" w:hAnsi="Times New Roman" w:cs="Times New Roman"/>
          <w:i w:val="0"/>
          <w:color w:val="7030A0"/>
          <w:sz w:val="36"/>
          <w:szCs w:val="36"/>
          <w:lang w:eastAsia="ru-RU"/>
        </w:rPr>
        <w:t>4</w:t>
      </w:r>
      <w:r w:rsidRPr="00F25C49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F25C49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аргументами.</w:t>
      </w:r>
    </w:p>
    <w:p w:rsidR="00E36B60" w:rsidRDefault="00D249DB" w:rsidP="00DF0028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D249DB">
        <w:rPr>
          <w:rFonts w:ascii="Times New Roman" w:hAnsi="Times New Roman" w:cs="Times New Roman"/>
          <w:sz w:val="28"/>
          <w:szCs w:val="28"/>
          <w:lang w:eastAsia="ru-RU"/>
        </w:rPr>
        <w:t xml:space="preserve">Применяется, когда </w:t>
      </w:r>
      <w:r w:rsidRPr="00D249DB">
        <w:rPr>
          <w:rFonts w:ascii="Times New Roman" w:hAnsi="Times New Roman" w:cs="Times New Roman"/>
          <w:b/>
          <w:sz w:val="28"/>
          <w:szCs w:val="28"/>
          <w:lang w:eastAsia="ru-RU"/>
        </w:rPr>
        <w:t>удобнее задавать</w:t>
      </w:r>
      <w:r w:rsidRPr="00D249DB">
        <w:rPr>
          <w:rFonts w:ascii="Times New Roman" w:hAnsi="Times New Roman" w:cs="Times New Roman"/>
          <w:sz w:val="28"/>
          <w:szCs w:val="28"/>
          <w:lang w:eastAsia="ru-RU"/>
        </w:rPr>
        <w:t xml:space="preserve"> не начальное приближение к корню, а </w:t>
      </w:r>
      <w:r w:rsidRPr="00D249DB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Pr="00D249DB">
        <w:rPr>
          <w:rFonts w:ascii="Times New Roman" w:hAnsi="Times New Roman" w:cs="Times New Roman"/>
          <w:b/>
          <w:sz w:val="28"/>
          <w:szCs w:val="28"/>
          <w:lang w:eastAsia="ru-RU"/>
        </w:rPr>
        <w:t>н</w:t>
      </w:r>
      <w:r w:rsidRPr="00D249DB">
        <w:rPr>
          <w:rFonts w:ascii="Times New Roman" w:hAnsi="Times New Roman" w:cs="Times New Roman"/>
          <w:b/>
          <w:sz w:val="28"/>
          <w:szCs w:val="28"/>
          <w:lang w:eastAsia="ru-RU"/>
        </w:rPr>
        <w:t>тервал [а,b]</w:t>
      </w:r>
      <w:r w:rsidRPr="00D249DB">
        <w:rPr>
          <w:rFonts w:ascii="Times New Roman" w:hAnsi="Times New Roman" w:cs="Times New Roman"/>
          <w:sz w:val="28"/>
          <w:szCs w:val="28"/>
          <w:lang w:eastAsia="ru-RU"/>
        </w:rPr>
        <w:t xml:space="preserve">, внутри которого </w:t>
      </w:r>
      <w:r w:rsidRPr="00D249DB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корень </w:t>
      </w:r>
      <w:r w:rsidRPr="00D249DB">
        <w:rPr>
          <w:rFonts w:ascii="Times New Roman" w:hAnsi="Times New Roman" w:cs="Times New Roman"/>
          <w:sz w:val="28"/>
          <w:szCs w:val="28"/>
          <w:lang w:eastAsia="ru-RU"/>
        </w:rPr>
        <w:t xml:space="preserve">заведомо </w:t>
      </w:r>
      <w:r w:rsidRPr="00D249DB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находится</w:t>
      </w:r>
      <w:r w:rsidRPr="00D249D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E36B60" w:rsidRPr="00E36B60">
        <w:rPr>
          <w:rFonts w:ascii="Times New Roman" w:hAnsi="Times New Roman" w:cs="Times New Roman"/>
          <w:sz w:val="28"/>
          <w:szCs w:val="28"/>
          <w:lang w:eastAsia="ru-RU"/>
        </w:rPr>
        <w:t>Поиск корня будет осущ</w:t>
      </w:r>
      <w:r w:rsidR="00E36B60" w:rsidRPr="00E36B6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E36B60" w:rsidRPr="00E36B60">
        <w:rPr>
          <w:rFonts w:ascii="Times New Roman" w:hAnsi="Times New Roman" w:cs="Times New Roman"/>
          <w:sz w:val="28"/>
          <w:szCs w:val="28"/>
          <w:lang w:eastAsia="ru-RU"/>
        </w:rPr>
        <w:t xml:space="preserve">ствлен в промежутке </w:t>
      </w:r>
      <w:r w:rsidR="00E36B60" w:rsidRPr="00E36B60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между а</w:t>
      </w:r>
      <w:r w:rsidR="00E36B60" w:rsidRPr="00E36B60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E36B60">
        <w:rPr>
          <w:rFonts w:ascii="Times New Roman" w:hAnsi="Times New Roman" w:cs="Times New Roman"/>
          <w:b/>
          <w:color w:val="0070C0"/>
          <w:sz w:val="28"/>
          <w:szCs w:val="28"/>
          <w:lang w:val="en-US" w:eastAsia="ru-RU"/>
        </w:rPr>
        <w:t>b</w:t>
      </w:r>
      <w:r w:rsidR="00E36B60" w:rsidRPr="00E36B60">
        <w:rPr>
          <w:rFonts w:ascii="Times New Roman" w:hAnsi="Times New Roman" w:cs="Times New Roman"/>
          <w:sz w:val="28"/>
          <w:szCs w:val="28"/>
          <w:lang w:eastAsia="ru-RU"/>
        </w:rPr>
        <w:t xml:space="preserve"> альтернативным численным </w:t>
      </w:r>
      <w:r w:rsidR="00E36B60" w:rsidRPr="00E36B60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методом (Риддера или Брента).</w:t>
      </w:r>
      <w:r w:rsidR="00E36B60" w:rsidRPr="00E36B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A26BA" w:rsidRDefault="00BA26BA" w:rsidP="00BA26BA">
      <w:pPr>
        <w:pStyle w:val="a6"/>
        <w:rPr>
          <w:lang w:eastAsia="ru-RU"/>
        </w:rPr>
      </w:pPr>
      <w:r w:rsidRPr="00BA26BA">
        <w:rPr>
          <w:noProof/>
          <w:lang w:eastAsia="ru-RU"/>
        </w:rPr>
        <w:drawing>
          <wp:inline distT="0" distB="0" distL="0" distR="0">
            <wp:extent cx="2584450" cy="668020"/>
            <wp:effectExtent l="19050" t="0" r="6350" b="0"/>
            <wp:docPr id="11" name="Рисунок 4" descr="http://www.mathcading.com/Glava8/code%2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thcading.com/Glava8/code%202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6BA" w:rsidRPr="00BA26BA" w:rsidRDefault="00BA26BA" w:rsidP="00BA26BA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BA26BA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Особенности функции  root  с четырьмя аргументами: </w:t>
      </w:r>
    </w:p>
    <w:p w:rsidR="00BA26BA" w:rsidRPr="00BA26BA" w:rsidRDefault="00BA26BA" w:rsidP="00BA26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A26BA">
        <w:rPr>
          <w:rFonts w:ascii="Times New Roman" w:hAnsi="Times New Roman" w:cs="Times New Roman"/>
          <w:sz w:val="28"/>
          <w:szCs w:val="28"/>
          <w:lang w:eastAsia="ru-RU"/>
        </w:rPr>
        <w:t xml:space="preserve">внутри интервала [а,b] </w:t>
      </w:r>
      <w:r w:rsidRPr="00BA26BA">
        <w:rPr>
          <w:rFonts w:ascii="Times New Roman" w:hAnsi="Times New Roman" w:cs="Times New Roman"/>
          <w:b/>
          <w:sz w:val="28"/>
          <w:szCs w:val="28"/>
          <w:lang w:eastAsia="ru-RU"/>
        </w:rPr>
        <w:t>не должно</w:t>
      </w:r>
      <w:r w:rsidRPr="00BA26BA">
        <w:rPr>
          <w:rFonts w:ascii="Times New Roman" w:hAnsi="Times New Roman" w:cs="Times New Roman"/>
          <w:sz w:val="28"/>
          <w:szCs w:val="28"/>
          <w:lang w:eastAsia="ru-RU"/>
        </w:rPr>
        <w:t xml:space="preserve"> находиться </w:t>
      </w:r>
      <w:r w:rsidRPr="00BA26BA">
        <w:rPr>
          <w:rFonts w:ascii="Times New Roman" w:hAnsi="Times New Roman" w:cs="Times New Roman"/>
          <w:b/>
          <w:sz w:val="28"/>
          <w:szCs w:val="28"/>
          <w:lang w:eastAsia="ru-RU"/>
        </w:rPr>
        <w:t>более одного корня</w:t>
      </w:r>
      <w:r w:rsidRPr="00BA26BA">
        <w:rPr>
          <w:rFonts w:ascii="Times New Roman" w:hAnsi="Times New Roman" w:cs="Times New Roman"/>
          <w:sz w:val="28"/>
          <w:szCs w:val="28"/>
          <w:lang w:eastAsia="ru-RU"/>
        </w:rPr>
        <w:t>, иначе будет найден один и</w:t>
      </w:r>
      <w:r>
        <w:rPr>
          <w:rFonts w:ascii="Times New Roman" w:hAnsi="Times New Roman" w:cs="Times New Roman"/>
          <w:sz w:val="28"/>
          <w:szCs w:val="28"/>
          <w:lang w:eastAsia="ru-RU"/>
        </w:rPr>
        <w:t>з них и</w:t>
      </w:r>
      <w:r w:rsidRPr="00BA26BA">
        <w:rPr>
          <w:rFonts w:ascii="Times New Roman" w:hAnsi="Times New Roman" w:cs="Times New Roman"/>
          <w:sz w:val="28"/>
          <w:szCs w:val="28"/>
          <w:lang w:eastAsia="ru-RU"/>
        </w:rPr>
        <w:t xml:space="preserve"> заранее неизвестно, какой именно; </w:t>
      </w:r>
    </w:p>
    <w:p w:rsidR="00F36444" w:rsidRDefault="00BA26BA" w:rsidP="00BA26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A26BA">
        <w:rPr>
          <w:rFonts w:ascii="Times New Roman" w:hAnsi="Times New Roman" w:cs="Times New Roman"/>
          <w:sz w:val="28"/>
          <w:szCs w:val="28"/>
          <w:lang w:eastAsia="ru-RU"/>
        </w:rPr>
        <w:t xml:space="preserve">значения f (а) и f (b) должны </w:t>
      </w:r>
      <w:r w:rsidRPr="002A6EBB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 xml:space="preserve">иметь  </w:t>
      </w:r>
      <w:r w:rsidRPr="002A6EBB">
        <w:rPr>
          <w:rFonts w:ascii="Times New Roman" w:hAnsi="Times New Roman" w:cs="Times New Roman"/>
          <w:b/>
          <w:color w:val="FF0000"/>
          <w:sz w:val="36"/>
          <w:szCs w:val="36"/>
          <w:lang w:eastAsia="ru-RU"/>
        </w:rPr>
        <w:t>разный</w:t>
      </w:r>
      <w:r w:rsidRPr="002A6EBB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 xml:space="preserve">   знак</w:t>
      </w:r>
      <w:r w:rsidRPr="00BA26BA">
        <w:rPr>
          <w:rFonts w:ascii="Times New Roman" w:hAnsi="Times New Roman" w:cs="Times New Roman"/>
          <w:sz w:val="28"/>
          <w:szCs w:val="28"/>
          <w:lang w:eastAsia="ru-RU"/>
        </w:rPr>
        <w:t>, иначе будет выдано с</w:t>
      </w:r>
      <w:r w:rsidRPr="00BA26B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A26BA">
        <w:rPr>
          <w:rFonts w:ascii="Times New Roman" w:hAnsi="Times New Roman" w:cs="Times New Roman"/>
          <w:sz w:val="28"/>
          <w:szCs w:val="28"/>
          <w:lang w:eastAsia="ru-RU"/>
        </w:rPr>
        <w:t xml:space="preserve">общение </w:t>
      </w:r>
      <w:r w:rsidRPr="00BA26BA">
        <w:rPr>
          <w:rFonts w:ascii="Times New Roman" w:hAnsi="Times New Roman" w:cs="Times New Roman"/>
          <w:b/>
          <w:sz w:val="28"/>
          <w:szCs w:val="28"/>
          <w:lang w:eastAsia="ru-RU"/>
        </w:rPr>
        <w:t>об ошибке</w:t>
      </w:r>
      <w:r w:rsidR="00F364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A26BA" w:rsidRPr="002A6EBB" w:rsidRDefault="00F36444" w:rsidP="00BA26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249DB">
        <w:rPr>
          <w:rFonts w:ascii="Times New Roman" w:hAnsi="Times New Roman" w:cs="Times New Roman"/>
          <w:sz w:val="28"/>
          <w:szCs w:val="28"/>
          <w:lang w:eastAsia="ru-RU"/>
        </w:rPr>
        <w:t xml:space="preserve">присваивать </w:t>
      </w:r>
      <w:r w:rsidRPr="00DF0028"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  <w:t>начальное значение</w:t>
      </w:r>
      <w:r w:rsidRPr="00D249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F0028">
        <w:rPr>
          <w:rFonts w:ascii="Times New Roman" w:hAnsi="Times New Roman" w:cs="Times New Roman"/>
          <w:b/>
          <w:sz w:val="36"/>
          <w:szCs w:val="36"/>
          <w:lang w:eastAsia="ru-RU"/>
        </w:rPr>
        <w:t>х</w:t>
      </w:r>
      <w:r w:rsidRPr="00D249DB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DF0028">
        <w:rPr>
          <w:rFonts w:ascii="Times New Roman" w:hAnsi="Times New Roman" w:cs="Times New Roman"/>
          <w:b/>
          <w:color w:val="984806" w:themeColor="accent6" w:themeShade="80"/>
          <w:sz w:val="36"/>
          <w:szCs w:val="36"/>
          <w:lang w:eastAsia="ru-RU"/>
        </w:rPr>
        <w:t>не</w:t>
      </w:r>
      <w:r w:rsidRPr="00DF0028"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  <w:t xml:space="preserve"> требуется</w:t>
      </w:r>
      <w:r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  <w:t>.</w:t>
      </w:r>
      <w:r w:rsidR="00BA26BA" w:rsidRPr="00BA26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A6EBB" w:rsidRPr="002A6EBB" w:rsidRDefault="002A6EBB" w:rsidP="002A6EBB">
      <w:pPr>
        <w:pStyle w:val="4"/>
        <w:jc w:val="center"/>
        <w:rPr>
          <w:rFonts w:ascii="Times New Roman" w:hAnsi="Times New Roman" w:cs="Times New Roman"/>
          <w:i w:val="0"/>
          <w:color w:val="0070C0"/>
          <w:sz w:val="28"/>
          <w:szCs w:val="28"/>
          <w:lang w:eastAsia="ru-RU"/>
        </w:rPr>
      </w:pPr>
      <w:r w:rsidRPr="002A6EBB">
        <w:rPr>
          <w:rFonts w:ascii="Times New Roman" w:hAnsi="Times New Roman" w:cs="Times New Roman"/>
          <w:i w:val="0"/>
          <w:color w:val="0070C0"/>
          <w:sz w:val="28"/>
          <w:szCs w:val="28"/>
          <w:lang w:eastAsia="ru-RU"/>
        </w:rPr>
        <w:t xml:space="preserve">Дополнительные сведения по функции </w:t>
      </w:r>
      <w:r w:rsidRPr="002A6EBB">
        <w:rPr>
          <w:rFonts w:ascii="Times New Roman" w:hAnsi="Times New Roman" w:cs="Times New Roman"/>
          <w:i w:val="0"/>
          <w:color w:val="0070C0"/>
          <w:sz w:val="28"/>
          <w:szCs w:val="28"/>
          <w:lang w:val="en-US" w:eastAsia="ru-RU"/>
        </w:rPr>
        <w:t>root</w:t>
      </w:r>
      <w:r w:rsidRPr="002A6EBB">
        <w:rPr>
          <w:rFonts w:ascii="Times New Roman" w:hAnsi="Times New Roman" w:cs="Times New Roman"/>
          <w:i w:val="0"/>
          <w:color w:val="0070C0"/>
          <w:sz w:val="28"/>
          <w:szCs w:val="28"/>
          <w:lang w:eastAsia="ru-RU"/>
        </w:rPr>
        <w:t xml:space="preserve"> :</w:t>
      </w:r>
    </w:p>
    <w:p w:rsidR="00BD35E8" w:rsidRDefault="00BD35E8" w:rsidP="00BD35E8">
      <w:pPr>
        <w:pStyle w:val="a6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Пример, когда </w:t>
      </w:r>
      <w:r w:rsidRPr="00BA26BA">
        <w:rPr>
          <w:rFonts w:ascii="Times New Roman" w:hAnsi="Times New Roman" w:cs="Times New Roman"/>
          <w:sz w:val="28"/>
          <w:szCs w:val="28"/>
          <w:lang w:eastAsia="ru-RU"/>
        </w:rPr>
        <w:t>уравнение не имеет действительных корней, но имеет мнимые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BD35E8" w:rsidRDefault="00BD35E8" w:rsidP="00BD35E8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BD35E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70050" cy="1454785"/>
            <wp:effectExtent l="19050" t="0" r="6350" b="0"/>
            <wp:docPr id="13" name="Рисунок 5" descr="http://www.mathcading.com/Glava8/code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athcading.com/Glava8/code%20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45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5C7A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2A5C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80584" cy="1389777"/>
            <wp:effectExtent l="19050" t="0" r="5366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712" cy="1392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5E8" w:rsidRPr="00735F01" w:rsidRDefault="00BD35E8" w:rsidP="00BD35E8">
      <w:pPr>
        <w:pStyle w:val="a6"/>
        <w:ind w:firstLine="709"/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</w:pPr>
      <w:r w:rsidRPr="00BD35E8">
        <w:rPr>
          <w:rFonts w:ascii="Times New Roman" w:hAnsi="Times New Roman" w:cs="Times New Roman"/>
          <w:sz w:val="28"/>
          <w:szCs w:val="28"/>
          <w:lang w:eastAsia="ru-RU"/>
        </w:rPr>
        <w:t>Для решения этого уравнения второй вид функции root (</w:t>
      </w:r>
      <w:r w:rsidRPr="00BD35E8">
        <w:rPr>
          <w:rFonts w:ascii="Times New Roman" w:hAnsi="Times New Roman" w:cs="Times New Roman"/>
          <w:b/>
          <w:sz w:val="28"/>
          <w:szCs w:val="28"/>
          <w:lang w:eastAsia="ru-RU"/>
        </w:rPr>
        <w:t>с четырьмя</w:t>
      </w:r>
      <w:r w:rsidRPr="00BD35E8">
        <w:rPr>
          <w:rFonts w:ascii="Times New Roman" w:hAnsi="Times New Roman" w:cs="Times New Roman"/>
          <w:sz w:val="28"/>
          <w:szCs w:val="28"/>
          <w:lang w:eastAsia="ru-RU"/>
        </w:rPr>
        <w:t>, а не с дв</w:t>
      </w:r>
      <w:r w:rsidRPr="00BD35E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D35E8">
        <w:rPr>
          <w:rFonts w:ascii="Times New Roman" w:hAnsi="Times New Roman" w:cs="Times New Roman"/>
          <w:sz w:val="28"/>
          <w:szCs w:val="28"/>
          <w:lang w:eastAsia="ru-RU"/>
        </w:rPr>
        <w:t xml:space="preserve">мя аргументами) </w:t>
      </w:r>
      <w:r w:rsidRPr="00BD35E8">
        <w:rPr>
          <w:rFonts w:ascii="Times New Roman" w:hAnsi="Times New Roman" w:cs="Times New Roman"/>
          <w:b/>
          <w:sz w:val="28"/>
          <w:szCs w:val="28"/>
          <w:lang w:eastAsia="ru-RU"/>
        </w:rPr>
        <w:t>неприменим</w:t>
      </w:r>
      <w:r w:rsidRPr="00BD35E8">
        <w:rPr>
          <w:rFonts w:ascii="Times New Roman" w:hAnsi="Times New Roman" w:cs="Times New Roman"/>
          <w:sz w:val="28"/>
          <w:szCs w:val="28"/>
          <w:lang w:eastAsia="ru-RU"/>
        </w:rPr>
        <w:t xml:space="preserve">, поскольку f (х) </w:t>
      </w:r>
      <w:r>
        <w:rPr>
          <w:rFonts w:ascii="Times New Roman" w:hAnsi="Times New Roman" w:cs="Times New Roman"/>
          <w:sz w:val="28"/>
          <w:szCs w:val="28"/>
          <w:lang w:eastAsia="ru-RU"/>
        </w:rPr>
        <w:t>здесь может быть только положител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hAnsi="Times New Roman" w:cs="Times New Roman"/>
          <w:sz w:val="28"/>
          <w:szCs w:val="28"/>
          <w:lang w:eastAsia="ru-RU"/>
        </w:rPr>
        <w:t>но</w:t>
      </w:r>
      <w:r w:rsidRPr="00BD35E8">
        <w:rPr>
          <w:rFonts w:ascii="Times New Roman" w:hAnsi="Times New Roman" w:cs="Times New Roman"/>
          <w:sz w:val="28"/>
          <w:szCs w:val="28"/>
          <w:lang w:eastAsia="ru-RU"/>
        </w:rPr>
        <w:t xml:space="preserve">й, и указать </w:t>
      </w:r>
      <w:r w:rsidRPr="00735F01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интервал</w:t>
      </w:r>
      <w:r w:rsidRPr="00BD35E8">
        <w:rPr>
          <w:rFonts w:ascii="Times New Roman" w:hAnsi="Times New Roman" w:cs="Times New Roman"/>
          <w:sz w:val="28"/>
          <w:szCs w:val="28"/>
          <w:lang w:eastAsia="ru-RU"/>
        </w:rPr>
        <w:t xml:space="preserve">, на границах которого она имела бы разный знак, </w:t>
      </w:r>
      <w:r w:rsidRPr="00735F01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невозмо</w:t>
      </w:r>
      <w:r w:rsidRPr="00735F01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ж</w:t>
      </w:r>
      <w:r w:rsidRPr="00735F01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 xml:space="preserve">но. </w:t>
      </w:r>
    </w:p>
    <w:p w:rsidR="0036705E" w:rsidRDefault="0036705E" w:rsidP="00BD35E8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36705E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f (х)</w:t>
      </w:r>
      <w:r w:rsidRPr="0036705E"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функцией не только </w:t>
      </w:r>
      <w:r w:rsidRPr="0036705E">
        <w:rPr>
          <w:rFonts w:ascii="Times New Roman" w:hAnsi="Times New Roman" w:cs="Times New Roman"/>
          <w:b/>
          <w:sz w:val="32"/>
          <w:szCs w:val="32"/>
          <w:lang w:eastAsia="ru-RU"/>
        </w:rPr>
        <w:t>х</w:t>
      </w:r>
      <w:r w:rsidRPr="0036705E">
        <w:rPr>
          <w:rFonts w:ascii="Times New Roman" w:hAnsi="Times New Roman" w:cs="Times New Roman"/>
          <w:sz w:val="28"/>
          <w:szCs w:val="28"/>
          <w:lang w:eastAsia="ru-RU"/>
        </w:rPr>
        <w:t xml:space="preserve">, а </w:t>
      </w:r>
      <w:r w:rsidRPr="00681338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любого количества аргументов</w:t>
      </w:r>
      <w:r w:rsidR="00681338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Pr="0036705E">
        <w:rPr>
          <w:rFonts w:ascii="Times New Roman" w:hAnsi="Times New Roman" w:cs="Times New Roman"/>
          <w:sz w:val="28"/>
          <w:szCs w:val="28"/>
          <w:lang w:eastAsia="ru-RU"/>
        </w:rPr>
        <w:t xml:space="preserve"> в самой функции </w:t>
      </w:r>
      <w:r w:rsidRPr="00F910B1">
        <w:rPr>
          <w:rFonts w:ascii="Times New Roman" w:hAnsi="Times New Roman" w:cs="Times New Roman"/>
          <w:b/>
          <w:sz w:val="28"/>
          <w:szCs w:val="28"/>
          <w:lang w:eastAsia="ru-RU"/>
        </w:rPr>
        <w:t>root</w:t>
      </w:r>
      <w:r w:rsidRPr="0036705E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 определить, относительно какого из аргументов сл</w:t>
      </w:r>
      <w:r w:rsidRPr="0036705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36705E">
        <w:rPr>
          <w:rFonts w:ascii="Times New Roman" w:hAnsi="Times New Roman" w:cs="Times New Roman"/>
          <w:sz w:val="28"/>
          <w:szCs w:val="28"/>
          <w:lang w:eastAsia="ru-RU"/>
        </w:rPr>
        <w:t>дует решить уравнение</w:t>
      </w:r>
      <w:r w:rsidR="0068133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81338" w:rsidRDefault="00681338" w:rsidP="00BD35E8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68133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62810" cy="1924050"/>
            <wp:effectExtent l="19050" t="0" r="8890" b="0"/>
            <wp:docPr id="14" name="Рисунок 6" descr="http://www.mathcading.com/Glava8/code%2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thcading.com/Glava8/code%204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DE7" w:rsidRDefault="00246DE7" w:rsidP="00BD35E8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67B2" w:rsidRPr="00EB050C" w:rsidRDefault="005F4B4E" w:rsidP="00EB050C">
      <w:pPr>
        <w:pStyle w:val="4"/>
        <w:rPr>
          <w:rFonts w:ascii="Times New Roman" w:hAnsi="Times New Roman" w:cs="Times New Roman"/>
          <w:i w:val="0"/>
          <w:color w:val="0070C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color w:val="0070C0"/>
          <w:sz w:val="24"/>
          <w:szCs w:val="24"/>
          <w:lang w:eastAsia="ru-RU"/>
        </w:rPr>
        <w:t>1.10.5.1.3</w:t>
      </w:r>
      <w:r w:rsidR="00FF67B2" w:rsidRPr="00EB050C">
        <w:rPr>
          <w:rFonts w:ascii="Times New Roman" w:hAnsi="Times New Roman" w:cs="Times New Roman"/>
          <w:i w:val="0"/>
          <w:color w:val="0070C0"/>
          <w:sz w:val="24"/>
          <w:szCs w:val="24"/>
          <w:lang w:eastAsia="ru-RU"/>
        </w:rPr>
        <w:t>.</w:t>
      </w:r>
      <w:r w:rsidR="00EB050C" w:rsidRPr="00EB050C">
        <w:rPr>
          <w:rFonts w:ascii="Times New Roman" w:hAnsi="Times New Roman" w:cs="Times New Roman"/>
          <w:i w:val="0"/>
          <w:color w:val="0070C0"/>
          <w:sz w:val="24"/>
          <w:szCs w:val="24"/>
          <w:lang w:eastAsia="ru-RU"/>
        </w:rPr>
        <w:t>Поиск корней при переменных значениях коэффициентов уравнения</w:t>
      </w:r>
      <w:r w:rsidR="00727AAA">
        <w:rPr>
          <w:rFonts w:ascii="Times New Roman" w:hAnsi="Times New Roman" w:cs="Times New Roman"/>
          <w:i w:val="0"/>
          <w:color w:val="0070C0"/>
          <w:sz w:val="24"/>
          <w:szCs w:val="24"/>
          <w:lang w:eastAsia="ru-RU"/>
        </w:rPr>
        <w:t xml:space="preserve"> </w:t>
      </w:r>
      <w:r w:rsidR="00727AAA" w:rsidRPr="00727AAA">
        <w:rPr>
          <w:rFonts w:ascii="Times New Roman" w:hAnsi="Times New Roman" w:cs="Times New Roman"/>
          <w:i w:val="0"/>
          <w:color w:val="0070C0"/>
          <w:sz w:val="24"/>
          <w:szCs w:val="24"/>
          <w:lang w:eastAsia="ru-RU"/>
        </w:rPr>
        <w:t>[3]</w:t>
      </w:r>
      <w:r w:rsidR="00EB050C" w:rsidRPr="00EB050C">
        <w:rPr>
          <w:rFonts w:ascii="Times New Roman" w:hAnsi="Times New Roman" w:cs="Times New Roman"/>
          <w:i w:val="0"/>
          <w:color w:val="0070C0"/>
          <w:sz w:val="24"/>
          <w:szCs w:val="24"/>
          <w:lang w:eastAsia="ru-RU"/>
        </w:rPr>
        <w:t>.</w:t>
      </w:r>
    </w:p>
    <w:p w:rsidR="00EB050C" w:rsidRDefault="00EB050C" w:rsidP="00EB050C">
      <w:pPr>
        <w:pStyle w:val="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050C">
        <w:rPr>
          <w:rFonts w:ascii="Times New Roman" w:hAnsi="Times New Roman" w:cs="Times New Roman"/>
          <w:b/>
          <w:sz w:val="24"/>
          <w:szCs w:val="24"/>
          <w:lang w:eastAsia="ru-RU"/>
        </w:rPr>
        <w:t>1. Один переменный коэффициент.</w:t>
      </w:r>
    </w:p>
    <w:p w:rsidR="00EB050C" w:rsidRPr="00EB050C" w:rsidRDefault="00EB050C" w:rsidP="00EB050C">
      <w:pPr>
        <w:framePr w:w="3089" w:h="375" w:wrap="auto" w:vAnchor="text" w:hAnchor="text" w:x="3548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094740" cy="238125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50C" w:rsidRPr="00EB050C" w:rsidRDefault="00EB050C" w:rsidP="00EB050C">
      <w:pPr>
        <w:framePr w:w="2171" w:h="255" w:wrap="auto" w:vAnchor="text" w:hAnchor="text" w:x="209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76860" cy="161290"/>
            <wp:effectExtent l="19050" t="0" r="889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50C" w:rsidRPr="00EB050C" w:rsidRDefault="00EB050C" w:rsidP="00EB050C">
      <w:pPr>
        <w:framePr w:w="3521" w:h="255" w:wrap="auto" w:vAnchor="text" w:hAnchor="text" w:x="1108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33475" cy="161290"/>
            <wp:effectExtent l="19050" t="0" r="9525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50C" w:rsidRPr="00EB050C" w:rsidRDefault="00EB050C" w:rsidP="00EB050C">
      <w:pPr>
        <w:framePr w:w="2741" w:h="255" w:wrap="auto" w:vAnchor="text" w:hAnchor="text" w:x="3419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37540" cy="1612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50C" w:rsidRPr="00EB050C" w:rsidRDefault="00EB050C" w:rsidP="00EB050C">
      <w:pPr>
        <w:framePr w:w="4997" w:h="2850" w:wrap="auto" w:vAnchor="text" w:hAnchor="text" w:x="209" w:y="99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85"/>
          <w:sz w:val="20"/>
          <w:szCs w:val="20"/>
          <w:lang w:eastAsia="ru-RU"/>
        </w:rPr>
        <w:drawing>
          <wp:inline distT="0" distB="0" distL="0" distR="0">
            <wp:extent cx="2981325" cy="18097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50C" w:rsidRPr="00EB050C" w:rsidRDefault="00EB050C" w:rsidP="00EB050C">
      <w:pPr>
        <w:framePr w:w="3254" w:h="375" w:wrap="auto" w:vAnchor="text" w:hAnchor="text" w:x="81" w:y="436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B050C" w:rsidRPr="00EB050C" w:rsidRDefault="00EB050C" w:rsidP="00EB050C">
      <w:pPr>
        <w:framePr w:w="2711" w:h="255" w:wrap="auto" w:vAnchor="text" w:hAnchor="text" w:x="2777" w:y="460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B050C" w:rsidRPr="00EB050C" w:rsidRDefault="00EB050C" w:rsidP="00EB050C">
      <w:pPr>
        <w:rPr>
          <w:lang w:eastAsia="ru-RU"/>
        </w:rPr>
      </w:pPr>
    </w:p>
    <w:p w:rsidR="00EB050C" w:rsidRDefault="00EB050C" w:rsidP="00681338">
      <w:pPr>
        <w:pStyle w:val="3"/>
        <w:rPr>
          <w:rFonts w:ascii="Times New Roman" w:hAnsi="Times New Roman" w:cs="Times New Roman"/>
          <w:color w:val="0070C0"/>
          <w:sz w:val="28"/>
          <w:szCs w:val="28"/>
        </w:rPr>
      </w:pPr>
    </w:p>
    <w:p w:rsidR="00EB050C" w:rsidRDefault="00EB050C" w:rsidP="00681338">
      <w:pPr>
        <w:pStyle w:val="3"/>
        <w:rPr>
          <w:rFonts w:ascii="Times New Roman" w:hAnsi="Times New Roman" w:cs="Times New Roman"/>
          <w:color w:val="0070C0"/>
          <w:sz w:val="28"/>
          <w:szCs w:val="28"/>
        </w:rPr>
      </w:pPr>
    </w:p>
    <w:p w:rsidR="00EB050C" w:rsidRDefault="00EB050C" w:rsidP="00681338">
      <w:pPr>
        <w:pStyle w:val="3"/>
        <w:rPr>
          <w:rFonts w:ascii="Times New Roman" w:hAnsi="Times New Roman" w:cs="Times New Roman"/>
          <w:color w:val="0070C0"/>
          <w:sz w:val="28"/>
          <w:szCs w:val="28"/>
        </w:rPr>
      </w:pPr>
    </w:p>
    <w:p w:rsidR="00EB050C" w:rsidRDefault="00EB050C" w:rsidP="00681338">
      <w:pPr>
        <w:pStyle w:val="3"/>
        <w:rPr>
          <w:rFonts w:ascii="Times New Roman" w:hAnsi="Times New Roman" w:cs="Times New Roman"/>
          <w:color w:val="0070C0"/>
          <w:sz w:val="28"/>
          <w:szCs w:val="28"/>
        </w:rPr>
      </w:pPr>
    </w:p>
    <w:p w:rsidR="003272AF" w:rsidRDefault="003272AF" w:rsidP="003272AF">
      <w:pPr>
        <w:pStyle w:val="5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272AF" w:rsidRDefault="003272AF" w:rsidP="00681338">
      <w:pPr>
        <w:pStyle w:val="3"/>
        <w:rPr>
          <w:rFonts w:ascii="Times New Roman" w:hAnsi="Times New Roman" w:cs="Times New Roman"/>
          <w:bCs w:val="0"/>
          <w:color w:val="243F60" w:themeColor="accent1" w:themeShade="7F"/>
          <w:sz w:val="24"/>
          <w:szCs w:val="24"/>
          <w:lang w:eastAsia="ru-RU"/>
        </w:rPr>
      </w:pPr>
    </w:p>
    <w:p w:rsidR="003272AF" w:rsidRDefault="003272AF" w:rsidP="003272AF">
      <w:pPr>
        <w:rPr>
          <w:lang w:eastAsia="ru-RU"/>
        </w:rPr>
      </w:pPr>
    </w:p>
    <w:p w:rsidR="003272AF" w:rsidRDefault="003272AF" w:rsidP="003272AF">
      <w:pPr>
        <w:pStyle w:val="5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2. Два переменных</w:t>
      </w:r>
      <w:r w:rsidRPr="00EB050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коэффициент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Pr="00EB050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727AAA" w:rsidRPr="00727AAA" w:rsidRDefault="00727AAA" w:rsidP="00727AAA">
      <w:pPr>
        <w:framePr w:w="3254" w:h="37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97610" cy="238125"/>
            <wp:effectExtent l="19050" t="0" r="2540" b="0"/>
            <wp:docPr id="2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AAA" w:rsidRPr="003134CE" w:rsidRDefault="00727AAA" w:rsidP="00727AAA">
      <w:pPr>
        <w:framePr w:w="2711" w:h="255" w:wrap="auto" w:vAnchor="text" w:hAnchor="text" w:x="2777" w:y="32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18490" cy="161290"/>
            <wp:effectExtent l="19050" t="0" r="0" b="0"/>
            <wp:docPr id="2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34CE">
        <w:rPr>
          <w:rFonts w:ascii="Arial" w:hAnsi="Arial" w:cs="Arial"/>
          <w:sz w:val="20"/>
          <w:szCs w:val="20"/>
        </w:rPr>
        <w:t xml:space="preserve">     </w:t>
      </w:r>
      <w:r w:rsidR="003134CE">
        <w:rPr>
          <w:rFonts w:ascii="Arial" w:hAnsi="Arial" w:cs="Arial"/>
          <w:sz w:val="20"/>
          <w:szCs w:val="20"/>
          <w:lang w:val="en-US"/>
        </w:rPr>
        <w:t xml:space="preserve">          </w:t>
      </w:r>
      <w:r w:rsidR="005B3F9A">
        <w:rPr>
          <w:rFonts w:ascii="Arial" w:hAnsi="Arial" w:cs="Arial"/>
          <w:sz w:val="20"/>
          <w:szCs w:val="20"/>
          <w:lang w:val="en-US"/>
        </w:rPr>
        <w:t>c</w:t>
      </w:r>
      <w:r w:rsidR="003134CE">
        <w:rPr>
          <w:rFonts w:ascii="Arial" w:hAnsi="Arial" w:cs="Arial"/>
          <w:sz w:val="20"/>
          <w:szCs w:val="20"/>
          <w:lang w:val="en-US"/>
        </w:rPr>
        <w:t>:=4</w:t>
      </w:r>
    </w:p>
    <w:p w:rsidR="00727AAA" w:rsidRPr="00727AAA" w:rsidRDefault="00727AAA" w:rsidP="00727AAA">
      <w:pPr>
        <w:framePr w:w="2171" w:h="255" w:wrap="auto" w:vAnchor="text" w:hAnchor="text" w:x="81" w:y="68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F4B4E">
        <w:rPr>
          <w:rFonts w:ascii="Arial" w:hAnsi="Arial" w:cs="Arial"/>
          <w:noProof/>
          <w:position w:val="-7"/>
          <w:sz w:val="20"/>
          <w:szCs w:val="20"/>
          <w:highlight w:val="yellow"/>
          <w:lang w:eastAsia="ru-RU"/>
        </w:rPr>
        <w:drawing>
          <wp:inline distT="0" distB="0" distL="0" distR="0">
            <wp:extent cx="276860" cy="161290"/>
            <wp:effectExtent l="19050" t="0" r="8890" b="0"/>
            <wp:docPr id="2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AAA" w:rsidRPr="00727AAA" w:rsidRDefault="00727AAA" w:rsidP="00727AAA">
      <w:pPr>
        <w:framePr w:w="3911" w:h="255" w:wrap="auto" w:vAnchor="text" w:hAnchor="text" w:x="81" w:y="117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77950" cy="161290"/>
            <wp:effectExtent l="19050" t="0" r="0" b="0"/>
            <wp:docPr id="23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AAA" w:rsidRPr="00727AAA" w:rsidRDefault="00727AAA" w:rsidP="00727AAA">
      <w:pPr>
        <w:framePr w:w="1073" w:h="2310" w:wrap="auto" w:vAnchor="text" w:hAnchor="text" w:x="81" w:y="21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7AAA" w:rsidRPr="00727AAA" w:rsidRDefault="00727AAA" w:rsidP="00727AAA">
      <w:pPr>
        <w:framePr w:w="1328" w:h="2310" w:wrap="auto" w:vAnchor="text" w:hAnchor="text" w:x="1236" w:y="228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13"/>
          <w:sz w:val="20"/>
          <w:szCs w:val="20"/>
          <w:lang w:eastAsia="ru-RU"/>
        </w:rPr>
        <w:drawing>
          <wp:inline distT="0" distB="0" distL="0" distR="0">
            <wp:extent cx="650240" cy="146812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146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2AF" w:rsidRPr="003272AF" w:rsidRDefault="003272AF" w:rsidP="003272AF">
      <w:pPr>
        <w:rPr>
          <w:lang w:eastAsia="ru-RU"/>
        </w:rPr>
      </w:pPr>
    </w:p>
    <w:p w:rsidR="00727AAA" w:rsidRDefault="00727AAA" w:rsidP="00681338">
      <w:pPr>
        <w:pStyle w:val="3"/>
        <w:rPr>
          <w:rFonts w:ascii="Times New Roman" w:hAnsi="Times New Roman" w:cs="Times New Roman"/>
          <w:color w:val="0070C0"/>
          <w:sz w:val="28"/>
          <w:szCs w:val="28"/>
        </w:rPr>
      </w:pPr>
    </w:p>
    <w:p w:rsidR="005B3F9A" w:rsidRPr="00727AAA" w:rsidRDefault="005B3F9A" w:rsidP="005B3F9A">
      <w:pPr>
        <w:framePr w:w="3840" w:h="3750" w:wrap="auto" w:vAnchor="text" w:hAnchor="page" w:x="2970" w:y="-54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41F44" w:rsidRPr="005B3F9A" w:rsidRDefault="00741F44" w:rsidP="00681338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en-US"/>
        </w:rPr>
      </w:pPr>
    </w:p>
    <w:p w:rsidR="00727AAA" w:rsidRPr="009E6089" w:rsidRDefault="006E0BEF" w:rsidP="006E0BEF">
      <w:pPr>
        <w:pStyle w:val="3"/>
      </w:pPr>
      <w:bookmarkStart w:id="6" w:name="_Toc240522223"/>
      <w:r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 xml:space="preserve">   </w:t>
      </w:r>
      <w:r w:rsidR="005F4B4E">
        <w:t xml:space="preserve">                                                    </w:t>
      </w:r>
      <w:r w:rsidR="0034509A">
        <w:rPr>
          <w:lang w:val="en-US"/>
        </w:rPr>
        <w:t xml:space="preserve">   </w:t>
      </w:r>
      <w:r w:rsidR="005F4B4E">
        <w:t xml:space="preserve">             </w:t>
      </w:r>
      <w:r>
        <w:t xml:space="preserve">     </w:t>
      </w:r>
      <w:r w:rsidR="009E6089" w:rsidRPr="009E6089">
        <w:t xml:space="preserve">  </w:t>
      </w:r>
      <w:r w:rsidR="009E6089" w:rsidRPr="00246DE7">
        <w:t xml:space="preserve">       </w:t>
      </w:r>
      <w:r w:rsidR="009E6089" w:rsidRPr="009E6089">
        <w:rPr>
          <w:highlight w:val="yellow"/>
          <w:lang w:val="en-US"/>
        </w:rPr>
        <w:t>x</w:t>
      </w:r>
      <w:r w:rsidR="009E6089" w:rsidRPr="00246DE7">
        <w:rPr>
          <w:highlight w:val="yellow"/>
        </w:rPr>
        <w:t>= -1</w:t>
      </w:r>
      <w:r w:rsidR="009E6089">
        <w:t xml:space="preserve">     :</w:t>
      </w:r>
      <w:bookmarkEnd w:id="6"/>
    </w:p>
    <w:p w:rsidR="009E6089" w:rsidRPr="009E6089" w:rsidRDefault="0034509A" w:rsidP="009E6089">
      <w:pPr>
        <w:framePr w:w="1320" w:h="20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13"/>
          <w:sz w:val="20"/>
          <w:szCs w:val="20"/>
          <w:lang w:eastAsia="ru-RU"/>
        </w:rPr>
        <w:drawing>
          <wp:inline distT="0" distB="0" distL="0" distR="0">
            <wp:extent cx="483235" cy="1468120"/>
            <wp:effectExtent l="19050" t="0" r="0" b="0"/>
            <wp:docPr id="37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46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089" w:rsidRPr="00246DE7" w:rsidRDefault="009E6089" w:rsidP="009E6089">
      <w:r w:rsidRPr="00246DE7">
        <w:t xml:space="preserve">                     </w:t>
      </w:r>
      <w:r>
        <w:rPr>
          <w:rFonts w:ascii="Arial" w:hAnsi="Arial" w:cs="Arial"/>
          <w:noProof/>
          <w:position w:val="-186"/>
          <w:sz w:val="20"/>
          <w:szCs w:val="20"/>
          <w:lang w:eastAsia="ru-RU"/>
        </w:rPr>
        <w:drawing>
          <wp:inline distT="0" distB="0" distL="0" distR="0">
            <wp:extent cx="637540" cy="1307465"/>
            <wp:effectExtent l="19050" t="0" r="0" b="0"/>
            <wp:docPr id="30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B4E" w:rsidRPr="005F4B4E" w:rsidRDefault="005F4B4E" w:rsidP="005F4B4E"/>
    <w:p w:rsidR="00246DE7" w:rsidRPr="00CB3ED5" w:rsidRDefault="005F4B4E" w:rsidP="005B3F9A">
      <w:pPr>
        <w:pStyle w:val="4"/>
        <w:jc w:val="center"/>
        <w:rPr>
          <w:rFonts w:ascii="Times New Roman" w:hAnsi="Times New Roman" w:cs="Times New Roman"/>
          <w:i w:val="0"/>
          <w:color w:val="0070C0"/>
          <w:sz w:val="24"/>
          <w:szCs w:val="24"/>
        </w:rPr>
      </w:pPr>
      <w:r w:rsidRPr="005F4B4E">
        <w:rPr>
          <w:rFonts w:ascii="Times New Roman" w:hAnsi="Times New Roman" w:cs="Times New Roman"/>
          <w:i w:val="0"/>
          <w:color w:val="0070C0"/>
          <w:sz w:val="24"/>
          <w:szCs w:val="24"/>
        </w:rPr>
        <w:t>1.10.5.1.4.</w:t>
      </w:r>
      <w:r w:rsidR="00246DE7" w:rsidRPr="005F4B4E">
        <w:rPr>
          <w:rFonts w:ascii="Times New Roman" w:hAnsi="Times New Roman" w:cs="Times New Roman"/>
          <w:i w:val="0"/>
          <w:color w:val="0070C0"/>
          <w:sz w:val="24"/>
          <w:szCs w:val="24"/>
        </w:rPr>
        <w:t>Символьное решение уравнения с помощью функции root</w:t>
      </w:r>
      <w:r w:rsidR="00CB3ED5">
        <w:rPr>
          <w:rFonts w:ascii="Times New Roman" w:hAnsi="Times New Roman" w:cs="Times New Roman"/>
          <w:i w:val="0"/>
          <w:color w:val="0070C0"/>
          <w:sz w:val="24"/>
          <w:szCs w:val="24"/>
        </w:rPr>
        <w:t xml:space="preserve"> </w:t>
      </w:r>
      <w:r w:rsidR="00CB3ED5" w:rsidRPr="00CB3ED5">
        <w:rPr>
          <w:rFonts w:ascii="Times New Roman" w:hAnsi="Times New Roman" w:cs="Times New Roman"/>
          <w:i w:val="0"/>
          <w:color w:val="0070C0"/>
          <w:sz w:val="24"/>
          <w:szCs w:val="24"/>
        </w:rPr>
        <w:t>[</w:t>
      </w:r>
      <w:r w:rsidR="00CB3ED5">
        <w:rPr>
          <w:rFonts w:ascii="Times New Roman" w:hAnsi="Times New Roman" w:cs="Times New Roman"/>
          <w:i w:val="0"/>
          <w:color w:val="0070C0"/>
          <w:sz w:val="24"/>
          <w:szCs w:val="24"/>
        </w:rPr>
        <w:t>3</w:t>
      </w:r>
      <w:r w:rsidR="00CB3ED5" w:rsidRPr="00CB3ED5">
        <w:rPr>
          <w:rFonts w:ascii="Times New Roman" w:hAnsi="Times New Roman" w:cs="Times New Roman"/>
          <w:i w:val="0"/>
          <w:color w:val="0070C0"/>
          <w:sz w:val="24"/>
          <w:szCs w:val="24"/>
        </w:rPr>
        <w:t>].</w:t>
      </w:r>
    </w:p>
    <w:p w:rsidR="00CB3ED5" w:rsidRDefault="00CB3ED5" w:rsidP="00CB3ED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F4B4E" w:rsidRPr="005E5DF9" w:rsidRDefault="00CB3ED5" w:rsidP="005E5DF9">
      <w:pPr>
        <w:pStyle w:val="a6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CB3ED5">
        <w:rPr>
          <w:rFonts w:ascii="Times New Roman" w:hAnsi="Times New Roman" w:cs="Times New Roman"/>
          <w:sz w:val="24"/>
          <w:szCs w:val="24"/>
        </w:rPr>
        <w:t xml:space="preserve">Функция  </w:t>
      </w:r>
      <w:r w:rsidRPr="00CB3ED5">
        <w:rPr>
          <w:rFonts w:ascii="Times New Roman" w:hAnsi="Times New Roman" w:cs="Times New Roman"/>
          <w:b/>
          <w:bCs/>
          <w:sz w:val="24"/>
          <w:szCs w:val="24"/>
        </w:rPr>
        <w:t xml:space="preserve">root </w:t>
      </w:r>
      <w:r w:rsidRPr="004B667A">
        <w:rPr>
          <w:rFonts w:ascii="Times New Roman" w:hAnsi="Times New Roman" w:cs="Times New Roman"/>
          <w:b/>
          <w:color w:val="FF0000"/>
          <w:sz w:val="24"/>
          <w:szCs w:val="24"/>
        </w:rPr>
        <w:t>в старых версиях Mathcad</w:t>
      </w:r>
      <w:r w:rsidRPr="00CB3ED5">
        <w:rPr>
          <w:rFonts w:ascii="Times New Roman" w:hAnsi="Times New Roman" w:cs="Times New Roman"/>
          <w:sz w:val="24"/>
          <w:szCs w:val="24"/>
        </w:rPr>
        <w:t xml:space="preserve"> позволяет решить уравнение и </w:t>
      </w:r>
      <w:r w:rsidRPr="004B667A">
        <w:rPr>
          <w:rFonts w:ascii="Times New Roman" w:hAnsi="Times New Roman" w:cs="Times New Roman"/>
          <w:b/>
          <w:color w:val="0070C0"/>
          <w:sz w:val="24"/>
          <w:szCs w:val="24"/>
        </w:rPr>
        <w:t>в символьном  в</w:t>
      </w:r>
      <w:r w:rsidRPr="004B667A">
        <w:rPr>
          <w:rFonts w:ascii="Times New Roman" w:hAnsi="Times New Roman" w:cs="Times New Roman"/>
          <w:b/>
          <w:color w:val="0070C0"/>
          <w:sz w:val="24"/>
          <w:szCs w:val="24"/>
        </w:rPr>
        <w:t>и</w:t>
      </w:r>
      <w:r w:rsidRPr="004B667A">
        <w:rPr>
          <w:rFonts w:ascii="Times New Roman" w:hAnsi="Times New Roman" w:cs="Times New Roman"/>
          <w:b/>
          <w:color w:val="0070C0"/>
          <w:sz w:val="24"/>
          <w:szCs w:val="24"/>
        </w:rPr>
        <w:t>де</w:t>
      </w:r>
      <w:r w:rsidR="00F3644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F36444">
        <w:rPr>
          <w:rFonts w:ascii="Times New Roman" w:hAnsi="Times New Roman" w:cs="Times New Roman"/>
          <w:sz w:val="24"/>
          <w:szCs w:val="24"/>
        </w:rPr>
        <w:t xml:space="preserve">(в версиях 13 и 14 </w:t>
      </w:r>
      <w:r w:rsidR="00F36444" w:rsidRPr="00EB3057">
        <w:rPr>
          <w:rFonts w:ascii="Times New Roman" w:hAnsi="Times New Roman" w:cs="Times New Roman"/>
          <w:b/>
          <w:sz w:val="24"/>
          <w:szCs w:val="24"/>
        </w:rPr>
        <w:t>нет</w:t>
      </w:r>
      <w:r w:rsidR="00F36444">
        <w:rPr>
          <w:rFonts w:ascii="Times New Roman" w:hAnsi="Times New Roman" w:cs="Times New Roman"/>
          <w:sz w:val="24"/>
          <w:szCs w:val="24"/>
        </w:rPr>
        <w:t xml:space="preserve"> такой возможности)</w:t>
      </w:r>
      <w:r w:rsidRPr="00CB3ED5">
        <w:rPr>
          <w:rFonts w:ascii="Times New Roman" w:hAnsi="Times New Roman" w:cs="Times New Roman"/>
          <w:sz w:val="24"/>
          <w:szCs w:val="24"/>
        </w:rPr>
        <w:t xml:space="preserve">.  При этом </w:t>
      </w:r>
      <w:r w:rsidRPr="004B667A">
        <w:rPr>
          <w:rFonts w:ascii="Times New Roman" w:hAnsi="Times New Roman" w:cs="Times New Roman"/>
          <w:b/>
          <w:sz w:val="24"/>
          <w:szCs w:val="24"/>
        </w:rPr>
        <w:t>начальное приближение не требуется</w:t>
      </w:r>
      <w:r w:rsidRPr="00CB3ED5">
        <w:rPr>
          <w:rFonts w:ascii="Times New Roman" w:hAnsi="Times New Roman" w:cs="Times New Roman"/>
          <w:sz w:val="24"/>
          <w:szCs w:val="24"/>
        </w:rPr>
        <w:t xml:space="preserve">.  Надо лишь ввести выражение, содержащее функцию </w:t>
      </w:r>
      <w:r w:rsidRPr="00CB3ED5">
        <w:rPr>
          <w:rFonts w:ascii="Times New Roman" w:hAnsi="Times New Roman" w:cs="Times New Roman"/>
          <w:b/>
          <w:bCs/>
          <w:sz w:val="24"/>
          <w:szCs w:val="24"/>
        </w:rPr>
        <w:t>root,</w:t>
      </w:r>
      <w:r w:rsidRPr="00CB3ED5">
        <w:rPr>
          <w:rFonts w:ascii="Times New Roman" w:hAnsi="Times New Roman" w:cs="Times New Roman"/>
          <w:sz w:val="24"/>
          <w:szCs w:val="24"/>
        </w:rPr>
        <w:t xml:space="preserve">  и выбрать </w:t>
      </w:r>
      <w:r w:rsidRPr="005E5DF9">
        <w:rPr>
          <w:rFonts w:ascii="Times New Roman" w:hAnsi="Times New Roman" w:cs="Times New Roman"/>
          <w:b/>
          <w:color w:val="00B050"/>
          <w:sz w:val="24"/>
          <w:szCs w:val="24"/>
        </w:rPr>
        <w:t>символьный знак равенства</w:t>
      </w:r>
      <w:r w:rsidR="00EB3057">
        <w:rPr>
          <w:rFonts w:ascii="Times New Roman" w:hAnsi="Times New Roman" w:cs="Times New Roman"/>
          <w:sz w:val="24"/>
          <w:szCs w:val="24"/>
        </w:rPr>
        <w:t xml:space="preserve"> </w:t>
      </w:r>
      <w:r w:rsidR="00EB3057" w:rsidRPr="00EB3057">
        <w:rPr>
          <w:rFonts w:ascii="Cambria Math" w:hAnsi="Cambria Math" w:cs="Times New Roman"/>
          <w:b/>
          <w:color w:val="0070C0"/>
          <w:sz w:val="32"/>
          <w:szCs w:val="32"/>
        </w:rPr>
        <w:t>⟶</w:t>
      </w:r>
      <w:r w:rsidR="00EB3057">
        <w:rPr>
          <w:rFonts w:ascii="Times New Roman" w:hAnsi="Times New Roman" w:cs="Times New Roman"/>
          <w:sz w:val="24"/>
          <w:szCs w:val="24"/>
        </w:rPr>
        <w:t xml:space="preserve"> </w:t>
      </w:r>
      <w:r w:rsidRPr="00CB3ED5">
        <w:rPr>
          <w:rFonts w:ascii="Times New Roman" w:hAnsi="Times New Roman" w:cs="Times New Roman"/>
          <w:sz w:val="24"/>
          <w:szCs w:val="24"/>
        </w:rPr>
        <w:t xml:space="preserve">(клавиши </w:t>
      </w:r>
      <w:r w:rsidR="006F7B18">
        <w:rPr>
          <w:rFonts w:ascii="Times New Roman" w:hAnsi="Times New Roman" w:cs="Times New Roman"/>
          <w:b/>
          <w:sz w:val="24"/>
          <w:szCs w:val="24"/>
        </w:rPr>
        <w:t xml:space="preserve">Ctrl </w:t>
      </w:r>
      <w:r w:rsidR="006F7B18" w:rsidRPr="006F7B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B18" w:rsidRPr="006F7B18">
        <w:rPr>
          <w:rFonts w:ascii="Times New Roman" w:hAnsi="Times New Roman" w:cs="Times New Roman"/>
          <w:sz w:val="24"/>
          <w:szCs w:val="24"/>
        </w:rPr>
        <w:t>и</w:t>
      </w:r>
      <w:r w:rsidR="006F7B18" w:rsidRPr="006F7B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B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667A">
        <w:rPr>
          <w:rFonts w:ascii="Times New Roman" w:hAnsi="Times New Roman" w:cs="Times New Roman"/>
          <w:b/>
          <w:sz w:val="24"/>
          <w:szCs w:val="24"/>
        </w:rPr>
        <w:t>точка</w:t>
      </w:r>
      <w:r w:rsidRPr="00CB3ED5">
        <w:rPr>
          <w:rFonts w:ascii="Times New Roman" w:hAnsi="Times New Roman" w:cs="Times New Roman"/>
          <w:sz w:val="24"/>
          <w:szCs w:val="24"/>
        </w:rPr>
        <w:t xml:space="preserve">). </w:t>
      </w:r>
      <w:r w:rsidRPr="005E5DF9">
        <w:rPr>
          <w:rFonts w:ascii="Times New Roman" w:hAnsi="Times New Roman" w:cs="Times New Roman"/>
          <w:b/>
          <w:i/>
          <w:sz w:val="24"/>
          <w:szCs w:val="24"/>
        </w:rPr>
        <w:t>Если симво</w:t>
      </w:r>
      <w:r w:rsidRPr="00EB3057">
        <w:rPr>
          <w:rFonts w:ascii="Times New Roman" w:hAnsi="Times New Roman" w:cs="Times New Roman"/>
          <w:b/>
          <w:i/>
          <w:sz w:val="24"/>
          <w:szCs w:val="24"/>
        </w:rPr>
        <w:t>льное</w:t>
      </w:r>
      <w:r w:rsidRPr="00CB3ED5">
        <w:rPr>
          <w:rFonts w:ascii="Times New Roman" w:hAnsi="Times New Roman" w:cs="Times New Roman"/>
          <w:sz w:val="24"/>
          <w:szCs w:val="24"/>
        </w:rPr>
        <w:t xml:space="preserve"> решение </w:t>
      </w:r>
      <w:r w:rsidRPr="005E5DF9">
        <w:rPr>
          <w:rFonts w:ascii="Times New Roman" w:hAnsi="Times New Roman" w:cs="Times New Roman"/>
          <w:b/>
          <w:i/>
          <w:sz w:val="24"/>
          <w:szCs w:val="24"/>
        </w:rPr>
        <w:t>существует</w:t>
      </w:r>
      <w:r w:rsidRPr="00CB3ED5">
        <w:rPr>
          <w:rFonts w:ascii="Times New Roman" w:hAnsi="Times New Roman" w:cs="Times New Roman"/>
          <w:sz w:val="24"/>
          <w:szCs w:val="24"/>
        </w:rPr>
        <w:t xml:space="preserve">, появится ответ, содержащий </w:t>
      </w:r>
      <w:r w:rsidRPr="00EB3057">
        <w:rPr>
          <w:rFonts w:ascii="Times New Roman" w:hAnsi="Times New Roman" w:cs="Times New Roman"/>
          <w:b/>
          <w:color w:val="0070C0"/>
          <w:sz w:val="24"/>
          <w:szCs w:val="24"/>
        </w:rPr>
        <w:t>сразу все корни</w:t>
      </w:r>
      <w:r w:rsidRPr="005E5D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3057">
        <w:rPr>
          <w:rFonts w:ascii="Times New Roman" w:hAnsi="Times New Roman" w:cs="Times New Roman"/>
          <w:sz w:val="24"/>
          <w:szCs w:val="24"/>
        </w:rPr>
        <w:t>уравнения</w:t>
      </w:r>
      <w:r w:rsidRPr="00CB3ED5">
        <w:rPr>
          <w:rFonts w:ascii="Times New Roman" w:hAnsi="Times New Roman" w:cs="Times New Roman"/>
          <w:sz w:val="24"/>
          <w:szCs w:val="24"/>
        </w:rPr>
        <w:t>, а не один, как при численном решении урав</w:t>
      </w:r>
      <w:r>
        <w:rPr>
          <w:rFonts w:ascii="Times New Roman" w:hAnsi="Times New Roman" w:cs="Times New Roman"/>
          <w:sz w:val="24"/>
          <w:szCs w:val="24"/>
        </w:rPr>
        <w:t>нения.</w:t>
      </w:r>
    </w:p>
    <w:p w:rsidR="00681338" w:rsidRPr="004F11FF" w:rsidRDefault="00681338" w:rsidP="00681338">
      <w:pPr>
        <w:pStyle w:val="3"/>
        <w:rPr>
          <w:rFonts w:ascii="Times New Roman" w:hAnsi="Times New Roman" w:cs="Times New Roman"/>
          <w:color w:val="0070C0"/>
          <w:sz w:val="28"/>
          <w:szCs w:val="28"/>
        </w:rPr>
      </w:pPr>
      <w:bookmarkStart w:id="7" w:name="_Toc240522224"/>
      <w:bookmarkStart w:id="8" w:name="_Toc241291785"/>
      <w:r>
        <w:rPr>
          <w:rFonts w:ascii="Times New Roman" w:hAnsi="Times New Roman" w:cs="Times New Roman"/>
          <w:color w:val="0070C0"/>
          <w:sz w:val="28"/>
          <w:szCs w:val="28"/>
        </w:rPr>
        <w:t xml:space="preserve">1.10.5.2. Решение полиномов </w:t>
      </w:r>
      <w:r w:rsidRPr="004F11FF">
        <w:rPr>
          <w:rFonts w:ascii="Times New Roman" w:hAnsi="Times New Roman" w:cs="Times New Roman"/>
          <w:color w:val="0070C0"/>
          <w:sz w:val="28"/>
          <w:szCs w:val="28"/>
        </w:rPr>
        <w:t xml:space="preserve">с использованием функции </w:t>
      </w:r>
      <w:r w:rsidRPr="00681338">
        <w:rPr>
          <w:rFonts w:ascii="Times New Roman" w:hAnsi="Times New Roman" w:cs="Times New Roman"/>
          <w:color w:val="FF0000"/>
          <w:sz w:val="28"/>
          <w:szCs w:val="28"/>
        </w:rPr>
        <w:t>poly</w:t>
      </w:r>
      <w:r w:rsidRPr="004F11FF">
        <w:rPr>
          <w:rFonts w:ascii="Times New Roman" w:hAnsi="Times New Roman" w:cs="Times New Roman"/>
          <w:color w:val="FF0000"/>
          <w:sz w:val="28"/>
          <w:szCs w:val="28"/>
        </w:rPr>
        <w:t>root</w:t>
      </w:r>
      <w:r w:rsidRPr="004F11FF">
        <w:rPr>
          <w:rFonts w:ascii="Times New Roman" w:hAnsi="Times New Roman" w:cs="Times New Roman"/>
          <w:color w:val="0070C0"/>
          <w:sz w:val="28"/>
          <w:szCs w:val="28"/>
        </w:rPr>
        <w:t xml:space="preserve"> [2].</w:t>
      </w:r>
      <w:bookmarkEnd w:id="7"/>
      <w:bookmarkEnd w:id="8"/>
    </w:p>
    <w:p w:rsidR="00BD35E8" w:rsidRPr="00935DA3" w:rsidRDefault="00935DA3" w:rsidP="00681338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935DA3">
        <w:rPr>
          <w:rFonts w:ascii="Times New Roman" w:hAnsi="Times New Roman" w:cs="Times New Roman"/>
          <w:sz w:val="28"/>
          <w:szCs w:val="28"/>
          <w:lang w:eastAsia="ru-RU"/>
        </w:rPr>
        <w:t xml:space="preserve">Пусть </w:t>
      </w:r>
      <w:r w:rsidR="006F7B18">
        <w:rPr>
          <w:rFonts w:ascii="Times New Roman" w:eastAsia="Times New Roman" w:hAnsi="Times New Roman" w:cs="Times New Roman"/>
          <w:sz w:val="28"/>
          <w:szCs w:val="28"/>
          <w:lang w:eastAsia="ru-RU"/>
        </w:rPr>
        <w:t>f (х) = (х-3 )</w:t>
      </w:r>
      <w:r w:rsidR="006F7B18" w:rsidRPr="006F7B1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·</w:t>
      </w:r>
      <w:r w:rsidRPr="00935DA3">
        <w:rPr>
          <w:rFonts w:ascii="Times New Roman" w:eastAsia="Times New Roman" w:hAnsi="Times New Roman" w:cs="Times New Roman"/>
          <w:sz w:val="28"/>
          <w:szCs w:val="28"/>
          <w:lang w:eastAsia="ru-RU"/>
        </w:rPr>
        <w:t>(х-1)</w:t>
      </w:r>
      <w:r w:rsidRPr="00935DA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935DA3">
        <w:rPr>
          <w:rFonts w:ascii="Times New Roman" w:eastAsia="Times New Roman" w:hAnsi="Times New Roman" w:cs="Times New Roman"/>
          <w:sz w:val="28"/>
          <w:szCs w:val="28"/>
          <w:lang w:eastAsia="ru-RU"/>
        </w:rPr>
        <w:t>=х</w:t>
      </w:r>
      <w:r w:rsidRPr="00935DA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 w:rsidR="00EB305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935DA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DA3">
        <w:rPr>
          <w:rFonts w:ascii="Times New Roman" w:eastAsia="Times New Roman" w:hAnsi="Times New Roman" w:cs="Times New Roman"/>
          <w:sz w:val="28"/>
          <w:szCs w:val="28"/>
          <w:lang w:eastAsia="ru-RU"/>
        </w:rPr>
        <w:t>6х</w:t>
      </w:r>
      <w:r w:rsidRPr="00935DA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935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+ 12х</w:t>
      </w:r>
      <w:r w:rsidRPr="00935DA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EB305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935DA3">
        <w:rPr>
          <w:rFonts w:ascii="Times New Roman" w:eastAsia="Times New Roman" w:hAnsi="Times New Roman" w:cs="Times New Roman"/>
          <w:sz w:val="28"/>
          <w:szCs w:val="28"/>
          <w:lang w:eastAsia="ru-RU"/>
        </w:rPr>
        <w:t>-10х</w:t>
      </w:r>
      <w:r w:rsidR="00EB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DA3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EB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DA3">
        <w:rPr>
          <w:rFonts w:ascii="Times New Roman" w:eastAsia="Times New Roman" w:hAnsi="Times New Roman" w:cs="Times New Roman"/>
          <w:sz w:val="28"/>
          <w:szCs w:val="28"/>
          <w:lang w:eastAsia="ru-RU"/>
        </w:rPr>
        <w:t>3  , тогда решение можно записать в следующем виде:</w:t>
      </w:r>
    </w:p>
    <w:p w:rsidR="00BA26BA" w:rsidRPr="00BA26BA" w:rsidRDefault="002A6AE9" w:rsidP="002A6AE9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228572" cy="1771429"/>
            <wp:effectExtent l="19050" t="0" r="0" b="0"/>
            <wp:docPr id="29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572" cy="1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DA3" w:rsidRPr="00A97483" w:rsidRDefault="00935DA3" w:rsidP="00EC00AE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Здесь </w:t>
      </w:r>
      <w:r w:rsidRPr="00A97483">
        <w:rPr>
          <w:rFonts w:ascii="Times New Roman" w:hAnsi="Times New Roman" w:cs="Times New Roman"/>
          <w:b/>
          <w:sz w:val="28"/>
          <w:szCs w:val="28"/>
          <w:lang w:eastAsia="ru-RU"/>
        </w:rPr>
        <w:t>v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 — вектор, составленный из коэффициентов полинома</w:t>
      </w:r>
      <w:r w:rsidR="00A97483"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A97483" w:rsidRPr="00C02260">
        <w:rPr>
          <w:rFonts w:ascii="Times New Roman" w:hAnsi="Times New Roman" w:cs="Times New Roman"/>
          <w:b/>
          <w:sz w:val="28"/>
          <w:szCs w:val="28"/>
          <w:lang w:eastAsia="ru-RU"/>
        </w:rPr>
        <w:t>Н</w:t>
      </w:r>
      <w:r w:rsidRPr="00C02260">
        <w:rPr>
          <w:rFonts w:ascii="Times New Roman" w:hAnsi="Times New Roman" w:cs="Times New Roman"/>
          <w:b/>
          <w:sz w:val="28"/>
          <w:szCs w:val="28"/>
          <w:lang w:eastAsia="ru-RU"/>
        </w:rPr>
        <w:t>ет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сти вводить </w:t>
      </w:r>
      <w:r w:rsidRPr="00C02260">
        <w:rPr>
          <w:rFonts w:ascii="Times New Roman" w:hAnsi="Times New Roman" w:cs="Times New Roman"/>
          <w:b/>
          <w:sz w:val="28"/>
          <w:szCs w:val="28"/>
          <w:lang w:eastAsia="ru-RU"/>
        </w:rPr>
        <w:t>начальные значения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A97483" w:rsidRPr="00A97483">
        <w:rPr>
          <w:rFonts w:ascii="Times New Roman" w:hAnsi="Times New Roman" w:cs="Times New Roman"/>
          <w:sz w:val="28"/>
          <w:szCs w:val="28"/>
          <w:lang w:eastAsia="ru-RU"/>
        </w:rPr>
        <w:t>Вектор</w:t>
      </w:r>
      <w:r w:rsidR="00A97483" w:rsidRPr="00A9748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v</w:t>
      </w:r>
      <w:r w:rsidR="00A97483"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 начинается с коэффициента при </w:t>
      </w:r>
      <w:r w:rsidR="00A97483" w:rsidRPr="00A97483">
        <w:rPr>
          <w:rFonts w:ascii="Times New Roman" w:hAnsi="Times New Roman" w:cs="Times New Roman"/>
          <w:b/>
          <w:sz w:val="28"/>
          <w:szCs w:val="28"/>
          <w:lang w:eastAsia="ru-RU"/>
        </w:rPr>
        <w:t>х</w:t>
      </w:r>
      <w:r w:rsidR="00A97483" w:rsidRPr="00A97483">
        <w:rPr>
          <w:rFonts w:ascii="Times New Roman" w:hAnsi="Times New Roman" w:cs="Times New Roman"/>
          <w:b/>
          <w:sz w:val="28"/>
          <w:szCs w:val="28"/>
          <w:vertAlign w:val="superscript"/>
          <w:lang w:eastAsia="ru-RU"/>
        </w:rPr>
        <w:t>0</w:t>
      </w:r>
      <w:r w:rsidR="00A97483" w:rsidRPr="00A9748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02260">
        <w:rPr>
          <w:rFonts w:ascii="Times New Roman" w:hAnsi="Times New Roman" w:cs="Times New Roman"/>
          <w:sz w:val="28"/>
          <w:szCs w:val="28"/>
          <w:lang w:eastAsia="ru-RU"/>
        </w:rPr>
        <w:t xml:space="preserve"> Три </w:t>
      </w:r>
      <w:r w:rsidR="00C21F2C">
        <w:rPr>
          <w:rFonts w:ascii="Times New Roman" w:hAnsi="Times New Roman" w:cs="Times New Roman"/>
          <w:sz w:val="28"/>
          <w:szCs w:val="28"/>
          <w:lang w:eastAsia="ru-RU"/>
        </w:rPr>
        <w:t xml:space="preserve"> корня должны равняться 1, но численный метод дает малую по величине мнимую часть; кроме того это </w:t>
      </w:r>
      <w:r w:rsidR="00C21F2C" w:rsidRPr="00EB3057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напоминание</w:t>
      </w:r>
      <w:r w:rsidR="00C21F2C">
        <w:rPr>
          <w:rFonts w:ascii="Times New Roman" w:hAnsi="Times New Roman" w:cs="Times New Roman"/>
          <w:sz w:val="28"/>
          <w:szCs w:val="28"/>
          <w:lang w:eastAsia="ru-RU"/>
        </w:rPr>
        <w:t xml:space="preserve">, что корни </w:t>
      </w:r>
      <w:r w:rsidR="00C21F2C" w:rsidRPr="00EB3057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могут быть мнимыми</w:t>
      </w:r>
      <w:r w:rsidR="00C21F2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97483" w:rsidRDefault="00A97483" w:rsidP="00EC00AE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Для функции </w:t>
      </w:r>
      <w:r w:rsidRPr="00A97483">
        <w:rPr>
          <w:rFonts w:ascii="Times New Roman" w:hAnsi="Times New Roman" w:cs="Times New Roman"/>
          <w:b/>
          <w:sz w:val="28"/>
          <w:szCs w:val="28"/>
          <w:lang w:eastAsia="ru-RU"/>
        </w:rPr>
        <w:t>polyroots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5F8A">
        <w:rPr>
          <w:rFonts w:ascii="Times New Roman" w:hAnsi="Times New Roman" w:cs="Times New Roman"/>
          <w:sz w:val="28"/>
          <w:szCs w:val="28"/>
          <w:lang w:eastAsia="ru-RU"/>
        </w:rPr>
        <w:t>из контекстного меню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 можно выбрать один из двух чи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ленных методов — </w:t>
      </w:r>
      <w:r w:rsidRPr="00EC00AE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метод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 полиномов </w:t>
      </w:r>
      <w:r w:rsidRPr="00EC00AE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Лаггера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EC00AE" w:rsidRPr="00EB30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LaGuerre</w:t>
      </w:r>
      <w:r w:rsidR="00EC00AE"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C00AE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>он установлен по умолч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нию) или </w:t>
      </w:r>
      <w:r w:rsidRPr="00EC00AE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метод парной матрицы</w:t>
      </w:r>
      <w:r w:rsidR="00EC00AE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 xml:space="preserve"> </w:t>
      </w:r>
      <w:r w:rsidR="00EC00AE" w:rsidRPr="00EC00A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EC00AE" w:rsidRPr="00EB30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Companion Matrix</w:t>
      </w:r>
      <w:r w:rsidR="00EC00AE" w:rsidRPr="00EC00A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A9748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9343DA" w:rsidRDefault="009343DA" w:rsidP="00472A68">
      <w:pPr>
        <w:pStyle w:val="3"/>
        <w:rPr>
          <w:rFonts w:ascii="Times New Roman" w:hAnsi="Times New Roman" w:cs="Times New Roman"/>
          <w:color w:val="0070C0"/>
          <w:sz w:val="28"/>
          <w:szCs w:val="28"/>
        </w:rPr>
      </w:pPr>
      <w:bookmarkStart w:id="9" w:name="_Toc241291786"/>
      <w:r w:rsidRPr="00472A68">
        <w:rPr>
          <w:rFonts w:ascii="Times New Roman" w:hAnsi="Times New Roman" w:cs="Times New Roman"/>
          <w:color w:val="0070C0"/>
          <w:sz w:val="28"/>
          <w:szCs w:val="28"/>
        </w:rPr>
        <w:lastRenderedPageBreak/>
        <w:t xml:space="preserve">1.10.5.3. Решение систем линейных </w:t>
      </w:r>
      <w:r w:rsidR="00835A30">
        <w:rPr>
          <w:rFonts w:ascii="Times New Roman" w:hAnsi="Times New Roman" w:cs="Times New Roman"/>
          <w:color w:val="0070C0"/>
          <w:sz w:val="28"/>
          <w:szCs w:val="28"/>
        </w:rPr>
        <w:t xml:space="preserve">алгебраических </w:t>
      </w:r>
      <w:r w:rsidRPr="00472A68">
        <w:rPr>
          <w:rFonts w:ascii="Times New Roman" w:hAnsi="Times New Roman" w:cs="Times New Roman"/>
          <w:color w:val="0070C0"/>
          <w:sz w:val="28"/>
          <w:szCs w:val="28"/>
        </w:rPr>
        <w:t>уравнений</w:t>
      </w:r>
      <w:r w:rsidR="00AF05E9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835A30">
        <w:rPr>
          <w:rFonts w:ascii="Times New Roman" w:hAnsi="Times New Roman" w:cs="Times New Roman"/>
          <w:color w:val="0070C0"/>
          <w:sz w:val="28"/>
          <w:szCs w:val="28"/>
        </w:rPr>
        <w:t xml:space="preserve">(СЛАУ) </w:t>
      </w:r>
      <w:r w:rsidR="00AF05E9" w:rsidRPr="00835A30">
        <w:rPr>
          <w:rFonts w:ascii="Times New Roman" w:hAnsi="Times New Roman" w:cs="Times New Roman"/>
          <w:color w:val="0070C0"/>
          <w:sz w:val="28"/>
          <w:szCs w:val="28"/>
        </w:rPr>
        <w:t>[4]</w:t>
      </w:r>
      <w:r w:rsidR="00472A68" w:rsidRPr="00472A68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9"/>
    </w:p>
    <w:p w:rsidR="007715AA" w:rsidRPr="00835A30" w:rsidRDefault="00835A30" w:rsidP="00835A30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5A30">
        <w:rPr>
          <w:rFonts w:ascii="Times New Roman" w:hAnsi="Times New Roman" w:cs="Times New Roman"/>
          <w:sz w:val="28"/>
          <w:szCs w:val="28"/>
          <w:lang w:eastAsia="ru-RU"/>
        </w:rPr>
        <w:t xml:space="preserve">Это решение </w:t>
      </w:r>
      <w:r w:rsidR="007715AA" w:rsidRPr="00835A30">
        <w:rPr>
          <w:rFonts w:ascii="Times New Roman" w:hAnsi="Times New Roman" w:cs="Times New Roman"/>
          <w:sz w:val="28"/>
          <w:szCs w:val="28"/>
          <w:lang w:eastAsia="ru-RU"/>
        </w:rPr>
        <w:t xml:space="preserve">систем уравнений вида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7715AA" w:rsidRPr="003C583F"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 w:rsidR="007715AA" w:rsidRPr="003C583F"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i1</w:t>
      </w:r>
      <w:r w:rsidR="007715AA" w:rsidRPr="003C583F">
        <w:rPr>
          <w:rFonts w:ascii="Times New Roman" w:hAnsi="Times New Roman" w:cs="Times New Roman"/>
          <w:b/>
          <w:sz w:val="28"/>
          <w:szCs w:val="28"/>
          <w:lang w:eastAsia="ru-RU"/>
        </w:rPr>
        <w:t>X</w:t>
      </w:r>
      <w:r w:rsidR="007715AA" w:rsidRPr="003C583F"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1</w:t>
      </w:r>
      <w:r w:rsidR="007715AA" w:rsidRPr="003C583F">
        <w:rPr>
          <w:rFonts w:ascii="Times New Roman" w:hAnsi="Times New Roman" w:cs="Times New Roman"/>
          <w:b/>
          <w:sz w:val="28"/>
          <w:szCs w:val="28"/>
          <w:lang w:eastAsia="ru-RU"/>
        </w:rPr>
        <w:t>+а</w:t>
      </w:r>
      <w:r w:rsidR="007715AA" w:rsidRPr="003C583F"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i2</w:t>
      </w:r>
      <w:r w:rsidR="003C583F" w:rsidRPr="003C583F">
        <w:rPr>
          <w:rFonts w:ascii="Times New Roman" w:hAnsi="Times New Roman" w:cs="Times New Roman"/>
          <w:b/>
          <w:sz w:val="28"/>
          <w:szCs w:val="28"/>
          <w:lang w:val="en-US" w:eastAsia="ru-RU"/>
        </w:rPr>
        <w:t>X</w:t>
      </w:r>
      <w:r w:rsidR="007715AA" w:rsidRPr="003C583F"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 w:rsidR="007715AA" w:rsidRPr="003C583F">
        <w:rPr>
          <w:rFonts w:ascii="Times New Roman" w:hAnsi="Times New Roman" w:cs="Times New Roman"/>
          <w:b/>
          <w:sz w:val="28"/>
          <w:szCs w:val="28"/>
          <w:lang w:eastAsia="ru-RU"/>
        </w:rPr>
        <w:t>+. . .+a</w:t>
      </w:r>
      <w:r w:rsidR="007715AA" w:rsidRPr="003C583F"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in</w:t>
      </w:r>
      <w:r w:rsidR="003C583F" w:rsidRPr="003C583F">
        <w:rPr>
          <w:rFonts w:ascii="Times New Roman" w:hAnsi="Times New Roman" w:cs="Times New Roman"/>
          <w:b/>
          <w:sz w:val="28"/>
          <w:szCs w:val="28"/>
          <w:lang w:val="en-US" w:eastAsia="ru-RU"/>
        </w:rPr>
        <w:t>X</w:t>
      </w:r>
      <w:r w:rsidR="007715AA" w:rsidRPr="003C583F"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n</w:t>
      </w:r>
      <w:r w:rsidR="007715AA" w:rsidRPr="003C583F">
        <w:rPr>
          <w:rFonts w:ascii="Times New Roman" w:hAnsi="Times New Roman" w:cs="Times New Roman"/>
          <w:b/>
          <w:sz w:val="28"/>
          <w:szCs w:val="28"/>
          <w:lang w:eastAsia="ru-RU"/>
        </w:rPr>
        <w:t>=b</w:t>
      </w:r>
      <w:r w:rsidR="007715AA" w:rsidRPr="003C583F"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i</w:t>
      </w:r>
      <w:r w:rsidRPr="003C583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    </w:t>
      </w:r>
      <w:r w:rsidRPr="00835A3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15AA" w:rsidRPr="00835A30" w:rsidRDefault="007715AA" w:rsidP="00835A30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5A30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091DCF">
        <w:rPr>
          <w:rFonts w:ascii="Times New Roman" w:hAnsi="Times New Roman" w:cs="Times New Roman"/>
          <w:b/>
          <w:sz w:val="28"/>
          <w:szCs w:val="28"/>
          <w:lang w:eastAsia="ru-RU"/>
        </w:rPr>
        <w:t>матричной</w:t>
      </w:r>
      <w:r w:rsidRPr="00835A30">
        <w:rPr>
          <w:rFonts w:ascii="Times New Roman" w:hAnsi="Times New Roman" w:cs="Times New Roman"/>
          <w:sz w:val="28"/>
          <w:szCs w:val="28"/>
          <w:lang w:eastAsia="ru-RU"/>
        </w:rPr>
        <w:t xml:space="preserve"> форме СЛАУ записывается в </w:t>
      </w:r>
      <w:r w:rsidRPr="00091DCF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эквивалентном виде</w:t>
      </w:r>
      <w:r w:rsidRPr="00835A30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7715AA" w:rsidRPr="00835A30" w:rsidRDefault="007715AA" w:rsidP="00835A30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3C583F"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 w:rsidR="00835A30" w:rsidRPr="003C583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х = </w:t>
      </w:r>
      <w:r w:rsidR="003C583F">
        <w:rPr>
          <w:rFonts w:ascii="Times New Roman" w:hAnsi="Times New Roman" w:cs="Times New Roman"/>
          <w:b/>
          <w:sz w:val="28"/>
          <w:szCs w:val="28"/>
          <w:lang w:val="en-US" w:eastAsia="ru-RU"/>
        </w:rPr>
        <w:t>B</w:t>
      </w:r>
      <w:r w:rsidR="00835A30">
        <w:rPr>
          <w:rFonts w:ascii="Times New Roman" w:hAnsi="Times New Roman" w:cs="Times New Roman"/>
          <w:sz w:val="28"/>
          <w:szCs w:val="28"/>
          <w:lang w:eastAsia="ru-RU"/>
        </w:rPr>
        <w:t>,             где</w:t>
      </w:r>
    </w:p>
    <w:p w:rsidR="00835A30" w:rsidRDefault="007715AA" w:rsidP="00835A30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3C583F"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 w:rsidRPr="00835A30">
        <w:rPr>
          <w:rFonts w:ascii="Times New Roman" w:hAnsi="Times New Roman" w:cs="Times New Roman"/>
          <w:sz w:val="28"/>
          <w:szCs w:val="28"/>
          <w:lang w:eastAsia="ru-RU"/>
        </w:rPr>
        <w:t xml:space="preserve"> — матрица коэффициентов СЛАУ размерности</w:t>
      </w:r>
      <w:r w:rsidR="003C583F" w:rsidRPr="003C58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C583F" w:rsidRPr="003C583F">
        <w:rPr>
          <w:rFonts w:ascii="Times New Roman" w:hAnsi="Times New Roman" w:cs="Times New Roman"/>
          <w:b/>
          <w:sz w:val="36"/>
          <w:szCs w:val="36"/>
          <w:lang w:val="en-US" w:eastAsia="ru-RU"/>
        </w:rPr>
        <w:t>n</w:t>
      </w:r>
      <w:r w:rsidR="003C583F" w:rsidRPr="003C58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C583F">
        <w:rPr>
          <w:rFonts w:ascii="Times New Roman" w:hAnsi="Times New Roman" w:cs="Times New Roman"/>
          <w:sz w:val="28"/>
          <w:szCs w:val="28"/>
          <w:lang w:val="en-US" w:eastAsia="ru-RU"/>
        </w:rPr>
        <w:t>x</w:t>
      </w:r>
      <w:r w:rsidR="003C583F" w:rsidRPr="003C58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C583F" w:rsidRPr="003C583F">
        <w:rPr>
          <w:rFonts w:ascii="Times New Roman" w:hAnsi="Times New Roman" w:cs="Times New Roman"/>
          <w:b/>
          <w:sz w:val="36"/>
          <w:szCs w:val="36"/>
          <w:lang w:val="en-US" w:eastAsia="ru-RU"/>
        </w:rPr>
        <w:t>n</w:t>
      </w:r>
      <w:r w:rsidRPr="00835A3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:rsidR="00835A30" w:rsidRDefault="007715AA" w:rsidP="00835A30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3C583F">
        <w:rPr>
          <w:rFonts w:ascii="Times New Roman" w:hAnsi="Times New Roman" w:cs="Times New Roman"/>
          <w:b/>
          <w:sz w:val="28"/>
          <w:szCs w:val="28"/>
          <w:lang w:eastAsia="ru-RU"/>
        </w:rPr>
        <w:t>х</w:t>
      </w:r>
      <w:r w:rsidRPr="00835A30">
        <w:rPr>
          <w:rFonts w:ascii="Times New Roman" w:hAnsi="Times New Roman" w:cs="Times New Roman"/>
          <w:sz w:val="28"/>
          <w:szCs w:val="28"/>
          <w:lang w:eastAsia="ru-RU"/>
        </w:rPr>
        <w:t xml:space="preserve"> — вектор неизвестных, </w:t>
      </w:r>
    </w:p>
    <w:p w:rsidR="007715AA" w:rsidRPr="000C7E28" w:rsidRDefault="003C583F" w:rsidP="00835A30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B</w:t>
      </w:r>
      <w:r w:rsidR="007715AA" w:rsidRPr="00835A30">
        <w:rPr>
          <w:rFonts w:ascii="Times New Roman" w:hAnsi="Times New Roman" w:cs="Times New Roman"/>
          <w:sz w:val="28"/>
          <w:szCs w:val="28"/>
          <w:lang w:eastAsia="ru-RU"/>
        </w:rPr>
        <w:t xml:space="preserve">— вектор правых частей уравнений. </w:t>
      </w:r>
    </w:p>
    <w:p w:rsidR="003C583F" w:rsidRPr="003C583F" w:rsidRDefault="003C583F" w:rsidP="003C583F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3C583F">
        <w:rPr>
          <w:rFonts w:ascii="Times New Roman" w:hAnsi="Times New Roman" w:cs="Times New Roman"/>
          <w:sz w:val="28"/>
          <w:szCs w:val="28"/>
          <w:lang w:eastAsia="ru-RU"/>
        </w:rPr>
        <w:t xml:space="preserve">СЛАУ имеет </w:t>
      </w:r>
      <w:r w:rsidRPr="003C583F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единственное решение</w:t>
      </w:r>
      <w:r w:rsidRPr="003C583F">
        <w:rPr>
          <w:rFonts w:ascii="Times New Roman" w:hAnsi="Times New Roman" w:cs="Times New Roman"/>
          <w:sz w:val="28"/>
          <w:szCs w:val="28"/>
          <w:lang w:eastAsia="ru-RU"/>
        </w:rPr>
        <w:t xml:space="preserve">, если матрица А является </w:t>
      </w:r>
      <w:r w:rsidRPr="00D20147">
        <w:rPr>
          <w:rFonts w:ascii="Times New Roman" w:hAnsi="Times New Roman" w:cs="Times New Roman"/>
          <w:b/>
          <w:sz w:val="28"/>
          <w:szCs w:val="28"/>
          <w:lang w:eastAsia="ru-RU"/>
        </w:rPr>
        <w:t>невырожде</w:t>
      </w:r>
      <w:r w:rsidRPr="00D20147">
        <w:rPr>
          <w:rFonts w:ascii="Times New Roman" w:hAnsi="Times New Roman" w:cs="Times New Roman"/>
          <w:b/>
          <w:sz w:val="28"/>
          <w:szCs w:val="28"/>
          <w:lang w:eastAsia="ru-RU"/>
        </w:rPr>
        <w:t>н</w:t>
      </w:r>
      <w:r w:rsidRPr="00D20147">
        <w:rPr>
          <w:rFonts w:ascii="Times New Roman" w:hAnsi="Times New Roman" w:cs="Times New Roman"/>
          <w:b/>
          <w:sz w:val="28"/>
          <w:szCs w:val="28"/>
          <w:lang w:eastAsia="ru-RU"/>
        </w:rPr>
        <w:t>ной</w:t>
      </w:r>
      <w:r w:rsidRPr="003C583F">
        <w:rPr>
          <w:rFonts w:ascii="Times New Roman" w:hAnsi="Times New Roman" w:cs="Times New Roman"/>
          <w:sz w:val="28"/>
          <w:szCs w:val="28"/>
          <w:lang w:eastAsia="ru-RU"/>
        </w:rPr>
        <w:t xml:space="preserve">, или, по-другому, </w:t>
      </w:r>
      <w:r w:rsidRPr="00D20147">
        <w:rPr>
          <w:rFonts w:ascii="Times New Roman" w:hAnsi="Times New Roman" w:cs="Times New Roman"/>
          <w:b/>
          <w:sz w:val="28"/>
          <w:szCs w:val="28"/>
          <w:lang w:eastAsia="ru-RU"/>
        </w:rPr>
        <w:t>несингулярной</w:t>
      </w:r>
      <w:r w:rsidRPr="003C583F">
        <w:rPr>
          <w:rFonts w:ascii="Times New Roman" w:hAnsi="Times New Roman" w:cs="Times New Roman"/>
          <w:sz w:val="28"/>
          <w:szCs w:val="28"/>
          <w:lang w:eastAsia="ru-RU"/>
        </w:rPr>
        <w:t xml:space="preserve">, т. е. ее </w:t>
      </w:r>
      <w:r w:rsidRPr="003C583F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 xml:space="preserve">определитель </w:t>
      </w:r>
      <w:r w:rsidRPr="00D20147">
        <w:rPr>
          <w:rFonts w:ascii="Times New Roman" w:hAnsi="Times New Roman" w:cs="Times New Roman"/>
          <w:b/>
          <w:color w:val="00B050"/>
          <w:sz w:val="36"/>
          <w:szCs w:val="36"/>
          <w:lang w:eastAsia="ru-RU"/>
        </w:rPr>
        <w:t>не</w:t>
      </w:r>
      <w:r w:rsidRPr="003C583F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 xml:space="preserve"> равен нулю</w:t>
      </w:r>
      <w:r w:rsidRPr="007E78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15AA" w:rsidRDefault="00C02260" w:rsidP="00472A68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лекциях </w:t>
      </w:r>
      <w:r w:rsidR="00BA5025">
        <w:rPr>
          <w:rFonts w:ascii="Times New Roman" w:hAnsi="Times New Roman" w:cs="Times New Roman"/>
          <w:sz w:val="28"/>
          <w:szCs w:val="28"/>
        </w:rPr>
        <w:t xml:space="preserve">рассмотрено решение </w:t>
      </w:r>
      <w:r w:rsidR="00D20147">
        <w:rPr>
          <w:rFonts w:ascii="Times New Roman" w:hAnsi="Times New Roman" w:cs="Times New Roman"/>
          <w:sz w:val="28"/>
          <w:szCs w:val="28"/>
        </w:rPr>
        <w:t xml:space="preserve">СЛАУ с помощью </w:t>
      </w:r>
      <w:r w:rsidR="00D20147" w:rsidRPr="00D20147">
        <w:rPr>
          <w:rFonts w:ascii="Times New Roman" w:hAnsi="Times New Roman" w:cs="Times New Roman"/>
          <w:sz w:val="28"/>
          <w:szCs w:val="28"/>
        </w:rPr>
        <w:t>“</w:t>
      </w:r>
      <w:r w:rsidR="00D20147">
        <w:rPr>
          <w:rFonts w:ascii="Times New Roman" w:hAnsi="Times New Roman" w:cs="Times New Roman"/>
          <w:sz w:val="28"/>
          <w:szCs w:val="28"/>
        </w:rPr>
        <w:t xml:space="preserve">метода </w:t>
      </w:r>
      <w:r w:rsidR="00D20147" w:rsidRPr="0062686F">
        <w:rPr>
          <w:rFonts w:ascii="Times New Roman" w:hAnsi="Times New Roman" w:cs="Times New Roman"/>
          <w:b/>
          <w:sz w:val="28"/>
          <w:szCs w:val="28"/>
        </w:rPr>
        <w:t>обратной матр</w:t>
      </w:r>
      <w:r w:rsidR="00D20147" w:rsidRPr="0062686F">
        <w:rPr>
          <w:rFonts w:ascii="Times New Roman" w:hAnsi="Times New Roman" w:cs="Times New Roman"/>
          <w:b/>
          <w:sz w:val="28"/>
          <w:szCs w:val="28"/>
        </w:rPr>
        <w:t>и</w:t>
      </w:r>
      <w:r w:rsidR="00D20147" w:rsidRPr="0062686F">
        <w:rPr>
          <w:rFonts w:ascii="Times New Roman" w:hAnsi="Times New Roman" w:cs="Times New Roman"/>
          <w:b/>
          <w:sz w:val="28"/>
          <w:szCs w:val="28"/>
        </w:rPr>
        <w:t>цы</w:t>
      </w:r>
      <w:r w:rsidR="00D20147" w:rsidRPr="00D20147">
        <w:rPr>
          <w:rFonts w:ascii="Times New Roman" w:hAnsi="Times New Roman" w:cs="Times New Roman"/>
          <w:sz w:val="28"/>
          <w:szCs w:val="28"/>
        </w:rPr>
        <w:t>”</w:t>
      </w:r>
      <w:r w:rsidR="00D201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20147">
        <w:rPr>
          <w:rFonts w:ascii="Times New Roman" w:hAnsi="Times New Roman" w:cs="Times New Roman"/>
          <w:sz w:val="28"/>
          <w:szCs w:val="28"/>
        </w:rPr>
        <w:t xml:space="preserve"> встроенной функции </w:t>
      </w:r>
      <w:r w:rsidR="00D20147" w:rsidRPr="0062686F">
        <w:rPr>
          <w:rFonts w:ascii="Times New Roman" w:hAnsi="Times New Roman" w:cs="Times New Roman"/>
          <w:b/>
          <w:sz w:val="28"/>
          <w:szCs w:val="28"/>
        </w:rPr>
        <w:t>lsolve</w:t>
      </w:r>
      <w:r w:rsidR="00BA5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 Возможно так же использование</w:t>
      </w:r>
      <w:r w:rsidR="00BA5025">
        <w:rPr>
          <w:rFonts w:ascii="Times New Roman" w:hAnsi="Times New Roman" w:cs="Times New Roman"/>
          <w:sz w:val="28"/>
          <w:szCs w:val="28"/>
        </w:rPr>
        <w:t xml:space="preserve"> </w:t>
      </w:r>
      <w:r w:rsidR="0062686F">
        <w:rPr>
          <w:rFonts w:ascii="Times New Roman" w:hAnsi="Times New Roman" w:cs="Times New Roman"/>
          <w:sz w:val="28"/>
          <w:szCs w:val="28"/>
        </w:rPr>
        <w:t xml:space="preserve"> блока решения </w:t>
      </w:r>
      <w:r w:rsidR="0062686F" w:rsidRPr="0062686F">
        <w:rPr>
          <w:rFonts w:ascii="Times New Roman" w:hAnsi="Times New Roman" w:cs="Times New Roman"/>
          <w:b/>
          <w:sz w:val="28"/>
          <w:szCs w:val="28"/>
        </w:rPr>
        <w:t>Given – Find</w:t>
      </w:r>
      <w:r w:rsidR="0062686F">
        <w:rPr>
          <w:rFonts w:ascii="Times New Roman" w:hAnsi="Times New Roman" w:cs="Times New Roman"/>
          <w:sz w:val="28"/>
          <w:szCs w:val="28"/>
        </w:rPr>
        <w:t xml:space="preserve"> </w:t>
      </w:r>
      <w:r w:rsidR="00A6309C">
        <w:rPr>
          <w:rFonts w:ascii="Times New Roman" w:hAnsi="Times New Roman" w:cs="Times New Roman"/>
          <w:sz w:val="28"/>
          <w:szCs w:val="28"/>
        </w:rPr>
        <w:t>(см. далее раздел 1.10.5.4.)</w:t>
      </w:r>
      <w:r w:rsidR="0062686F">
        <w:rPr>
          <w:rFonts w:ascii="Times New Roman" w:hAnsi="Times New Roman" w:cs="Times New Roman"/>
          <w:sz w:val="28"/>
          <w:szCs w:val="28"/>
        </w:rPr>
        <w:t xml:space="preserve"> . </w:t>
      </w:r>
      <w:r w:rsidR="00BA5025">
        <w:rPr>
          <w:rFonts w:ascii="Times New Roman" w:hAnsi="Times New Roman" w:cs="Times New Roman"/>
          <w:sz w:val="28"/>
          <w:szCs w:val="28"/>
        </w:rPr>
        <w:t xml:space="preserve"> С решениями методом исключений </w:t>
      </w:r>
      <w:r w:rsidR="00BA5025" w:rsidRPr="00EB3057">
        <w:rPr>
          <w:rFonts w:ascii="Times New Roman" w:hAnsi="Times New Roman" w:cs="Times New Roman"/>
          <w:b/>
          <w:sz w:val="28"/>
          <w:szCs w:val="28"/>
        </w:rPr>
        <w:t>Гаусса</w:t>
      </w:r>
      <w:r w:rsidR="00BA5025">
        <w:rPr>
          <w:rFonts w:ascii="Times New Roman" w:hAnsi="Times New Roman" w:cs="Times New Roman"/>
          <w:sz w:val="28"/>
          <w:szCs w:val="28"/>
        </w:rPr>
        <w:t xml:space="preserve"> и методом </w:t>
      </w:r>
      <w:r w:rsidR="00BA5025" w:rsidRPr="00EB3057">
        <w:rPr>
          <w:rFonts w:ascii="Times New Roman" w:hAnsi="Times New Roman" w:cs="Times New Roman"/>
          <w:b/>
          <w:sz w:val="28"/>
          <w:szCs w:val="28"/>
        </w:rPr>
        <w:t>Крамера</w:t>
      </w:r>
      <w:r w:rsidR="00BA5025">
        <w:rPr>
          <w:rFonts w:ascii="Times New Roman" w:hAnsi="Times New Roman" w:cs="Times New Roman"/>
          <w:sz w:val="28"/>
          <w:szCs w:val="28"/>
        </w:rPr>
        <w:t xml:space="preserve"> можно ознакомиться в  лекции дистанционного обучения НГТУ </w:t>
      </w:r>
      <w:r w:rsidR="00BA5025" w:rsidRPr="00BA5025">
        <w:rPr>
          <w:rFonts w:ascii="Times New Roman" w:hAnsi="Times New Roman" w:cs="Times New Roman"/>
          <w:sz w:val="28"/>
          <w:szCs w:val="28"/>
        </w:rPr>
        <w:t>[</w:t>
      </w:r>
      <w:r w:rsidR="00BA5025">
        <w:rPr>
          <w:rFonts w:ascii="Times New Roman" w:hAnsi="Times New Roman" w:cs="Times New Roman"/>
          <w:sz w:val="28"/>
          <w:szCs w:val="28"/>
        </w:rPr>
        <w:t>5</w:t>
      </w:r>
      <w:r w:rsidR="00BA5025" w:rsidRPr="00BA5025">
        <w:rPr>
          <w:rFonts w:ascii="Times New Roman" w:hAnsi="Times New Roman" w:cs="Times New Roman"/>
          <w:sz w:val="28"/>
          <w:szCs w:val="28"/>
        </w:rPr>
        <w:t>]</w:t>
      </w:r>
      <w:r w:rsidR="00BA5025">
        <w:rPr>
          <w:rFonts w:ascii="Times New Roman" w:hAnsi="Times New Roman" w:cs="Times New Roman"/>
          <w:sz w:val="28"/>
          <w:szCs w:val="28"/>
        </w:rPr>
        <w:t>.</w:t>
      </w:r>
    </w:p>
    <w:p w:rsidR="006F08DB" w:rsidRDefault="006F08DB" w:rsidP="00472A68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6F08DB" w:rsidRPr="00A6309C" w:rsidRDefault="00A6309C" w:rsidP="00A6309C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281305</wp:posOffset>
            </wp:positionV>
            <wp:extent cx="3509645" cy="1847850"/>
            <wp:effectExtent l="19050" t="0" r="0" b="0"/>
            <wp:wrapTight wrapText="bothSides">
              <wp:wrapPolygon edited="0">
                <wp:start x="-117" y="0"/>
                <wp:lineTo x="-117" y="21377"/>
                <wp:lineTo x="21573" y="21377"/>
                <wp:lineTo x="21573" y="0"/>
                <wp:lineTo x="-117" y="0"/>
              </wp:wrapPolygon>
            </wp:wrapTight>
            <wp:docPr id="143" name="Рисунок 142" descr="Система лин. ур-ий_реш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стема лин. ур-ий_решение.JP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964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Примеры  решений  </w:t>
      </w:r>
      <w:r w:rsidRPr="00A6309C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AE7BFC">
        <w:rPr>
          <w:rFonts w:ascii="Times New Roman" w:hAnsi="Times New Roman" w:cs="Times New Roman"/>
          <w:sz w:val="28"/>
          <w:szCs w:val="28"/>
        </w:rPr>
        <w:t>использованием обратной матрицы</w:t>
      </w:r>
      <w:r w:rsidRPr="00A6309C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 и с помощью функции </w:t>
      </w:r>
      <w:r w:rsidRPr="002077F6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lsolve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B72366" w:rsidRPr="00B72366" w:rsidRDefault="005341CA" w:rsidP="005341C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ПРИМЕЧАНИЯ</w:t>
      </w:r>
      <w:r w:rsidR="00B72366" w:rsidRPr="00B72366">
        <w:rPr>
          <w:rFonts w:ascii="Times New Roman" w:hAnsi="Times New Roman" w:cs="Times New Roman"/>
          <w:sz w:val="28"/>
          <w:szCs w:val="28"/>
        </w:rPr>
        <w:t>:</w:t>
      </w:r>
    </w:p>
    <w:p w:rsidR="00B72366" w:rsidRDefault="00B72366" w:rsidP="00472A68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5341CA">
        <w:rPr>
          <w:rFonts w:ascii="Times New Roman" w:hAnsi="Times New Roman" w:cs="Times New Roman"/>
          <w:b/>
          <w:color w:val="FF0000"/>
          <w:sz w:val="28"/>
          <w:szCs w:val="28"/>
        </w:rPr>
        <w:t>не допустимы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1CA">
        <w:rPr>
          <w:rFonts w:ascii="Times New Roman" w:hAnsi="Times New Roman" w:cs="Times New Roman"/>
          <w:b/>
          <w:sz w:val="28"/>
          <w:szCs w:val="28"/>
        </w:rPr>
        <w:t>записи</w:t>
      </w:r>
    </w:p>
    <w:p w:rsidR="00B72366" w:rsidRPr="000C7E28" w:rsidRDefault="00B72366" w:rsidP="00472A68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72366">
        <w:rPr>
          <w:rFonts w:ascii="Times New Roman" w:hAnsi="Times New Roman" w:cs="Times New Roman"/>
          <w:sz w:val="28"/>
          <w:szCs w:val="28"/>
        </w:rPr>
        <w:t>:=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7236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72366">
        <w:rPr>
          <w:rFonts w:ascii="Times New Roman" w:hAnsi="Times New Roman" w:cs="Times New Roman"/>
          <w:sz w:val="28"/>
          <w:szCs w:val="28"/>
        </w:rPr>
        <w:t xml:space="preserve">    ,</w:t>
      </w:r>
    </w:p>
    <w:p w:rsidR="00B72366" w:rsidRPr="000C7E28" w:rsidRDefault="00B72366" w:rsidP="00472A68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B72366" w:rsidRDefault="00B72366" w:rsidP="00472A68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341CA">
        <w:rPr>
          <w:rFonts w:ascii="Times New Roman" w:hAnsi="Times New Roman" w:cs="Times New Roman"/>
          <w:sz w:val="28"/>
          <w:szCs w:val="28"/>
        </w:rPr>
        <w:t>:=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AF7E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341CA">
        <w:rPr>
          <w:rFonts w:ascii="Times New Roman" w:hAnsi="Times New Roman" w:cs="Times New Roman"/>
          <w:sz w:val="28"/>
          <w:szCs w:val="28"/>
          <w:vertAlign w:val="superscript"/>
        </w:rPr>
        <w:t xml:space="preserve">-1 </w:t>
      </w:r>
      <w:r w:rsidRPr="005341C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B72366" w:rsidRDefault="005341CA" w:rsidP="00472A68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5341CA">
        <w:rPr>
          <w:rFonts w:ascii="Times New Roman" w:hAnsi="Times New Roman" w:cs="Times New Roman"/>
          <w:b/>
          <w:sz w:val="28"/>
          <w:szCs w:val="28"/>
        </w:rPr>
        <w:t>представление</w:t>
      </w:r>
      <w:r>
        <w:rPr>
          <w:rFonts w:ascii="Times New Roman" w:hAnsi="Times New Roman" w:cs="Times New Roman"/>
          <w:sz w:val="28"/>
          <w:szCs w:val="28"/>
        </w:rPr>
        <w:t xml:space="preserve"> выражения 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-1</w:t>
      </w:r>
    </w:p>
    <w:p w:rsidR="005341CA" w:rsidRPr="00B72366" w:rsidRDefault="005341CA" w:rsidP="005341CA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оператором обратной ма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рицы, а переменной А </w:t>
      </w:r>
      <w:r w:rsidRPr="005341CA">
        <w:rPr>
          <w:rFonts w:ascii="Times New Roman" w:hAnsi="Times New Roman" w:cs="Times New Roman"/>
          <w:b/>
          <w:sz w:val="28"/>
          <w:szCs w:val="28"/>
        </w:rPr>
        <w:t>в степени</w:t>
      </w:r>
      <w:r>
        <w:rPr>
          <w:rFonts w:ascii="Times New Roman" w:hAnsi="Times New Roman" w:cs="Times New Roman"/>
          <w:sz w:val="28"/>
          <w:szCs w:val="28"/>
        </w:rPr>
        <w:t xml:space="preserve"> -1.</w:t>
      </w:r>
    </w:p>
    <w:p w:rsidR="00B72366" w:rsidRPr="00B72366" w:rsidRDefault="00B72366" w:rsidP="005341C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6F08DB" w:rsidRDefault="006F08DB" w:rsidP="00472A68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5269E">
        <w:rPr>
          <w:rFonts w:ascii="Times New Roman" w:hAnsi="Times New Roman" w:cs="Times New Roman"/>
          <w:b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, входящие в систему могут быть </w:t>
      </w:r>
      <w:r w:rsidRPr="0045269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комплексными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5269E">
        <w:rPr>
          <w:rFonts w:ascii="Times New Roman" w:hAnsi="Times New Roman" w:cs="Times New Roman"/>
          <w:sz w:val="28"/>
          <w:szCs w:val="28"/>
        </w:rPr>
        <w:t>Если определитель матрицы А равен 0, то система имеет множество решений; в этом случае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MathCAD</w:t>
      </w:r>
      <w:r w:rsidRPr="006F08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версии</w:t>
      </w:r>
      <w:r w:rsidRPr="006F08DB"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 xml:space="preserve"> функция </w:t>
      </w:r>
      <w:r w:rsidRPr="0045269E">
        <w:rPr>
          <w:rFonts w:ascii="Times New Roman" w:hAnsi="Times New Roman" w:cs="Times New Roman"/>
          <w:b/>
          <w:sz w:val="28"/>
          <w:szCs w:val="28"/>
        </w:rPr>
        <w:t>lsolve</w:t>
      </w:r>
      <w:r>
        <w:rPr>
          <w:rFonts w:ascii="Times New Roman" w:hAnsi="Times New Roman" w:cs="Times New Roman"/>
          <w:sz w:val="28"/>
          <w:szCs w:val="28"/>
        </w:rPr>
        <w:t xml:space="preserve"> позволяет найти </w:t>
      </w:r>
      <w:r w:rsidRPr="00614DF4">
        <w:rPr>
          <w:rFonts w:ascii="Times New Roman" w:hAnsi="Times New Roman" w:cs="Times New Roman"/>
          <w:b/>
          <w:color w:val="7030A0"/>
          <w:sz w:val="28"/>
          <w:szCs w:val="28"/>
        </w:rPr>
        <w:t>частное</w:t>
      </w:r>
      <w:r>
        <w:rPr>
          <w:rFonts w:ascii="Times New Roman" w:hAnsi="Times New Roman" w:cs="Times New Roman"/>
          <w:sz w:val="28"/>
          <w:szCs w:val="28"/>
        </w:rPr>
        <w:t xml:space="preserve"> решение СЛАУ</w:t>
      </w:r>
      <w:r w:rsidR="0045269E">
        <w:rPr>
          <w:rFonts w:ascii="Times New Roman" w:hAnsi="Times New Roman" w:cs="Times New Roman"/>
          <w:sz w:val="28"/>
          <w:szCs w:val="28"/>
        </w:rPr>
        <w:t>.;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FC">
        <w:rPr>
          <w:rFonts w:ascii="Times New Roman" w:hAnsi="Times New Roman" w:cs="Times New Roman"/>
          <w:b/>
          <w:color w:val="00B050"/>
          <w:sz w:val="28"/>
          <w:szCs w:val="28"/>
        </w:rPr>
        <w:t>версиях 13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E7BFC">
        <w:rPr>
          <w:rFonts w:ascii="Times New Roman" w:hAnsi="Times New Roman" w:cs="Times New Roman"/>
          <w:b/>
          <w:color w:val="00B050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269E" w:rsidRPr="00AE7BFC">
        <w:rPr>
          <w:rFonts w:ascii="Times New Roman" w:hAnsi="Times New Roman" w:cs="Times New Roman"/>
          <w:color w:val="0070C0"/>
          <w:sz w:val="28"/>
          <w:szCs w:val="28"/>
        </w:rPr>
        <w:t>при определителе</w:t>
      </w:r>
      <w:r w:rsidR="0045269E">
        <w:rPr>
          <w:rFonts w:ascii="Times New Roman" w:hAnsi="Times New Roman" w:cs="Times New Roman"/>
          <w:sz w:val="28"/>
          <w:szCs w:val="28"/>
        </w:rPr>
        <w:t xml:space="preserve"> матрицы А </w:t>
      </w:r>
      <w:r w:rsidR="0045269E" w:rsidRPr="00AE7BFC">
        <w:rPr>
          <w:rFonts w:ascii="Times New Roman" w:hAnsi="Times New Roman" w:cs="Times New Roman"/>
          <w:color w:val="0070C0"/>
          <w:sz w:val="28"/>
          <w:szCs w:val="28"/>
        </w:rPr>
        <w:t>равном 0</w:t>
      </w:r>
      <w:r w:rsidR="0045269E">
        <w:rPr>
          <w:rFonts w:ascii="Times New Roman" w:hAnsi="Times New Roman" w:cs="Times New Roman"/>
          <w:sz w:val="28"/>
          <w:szCs w:val="28"/>
        </w:rPr>
        <w:t xml:space="preserve"> </w:t>
      </w:r>
      <w:r w:rsidR="002077F6">
        <w:rPr>
          <w:rFonts w:ascii="Times New Roman" w:hAnsi="Times New Roman" w:cs="Times New Roman"/>
          <w:sz w:val="28"/>
          <w:szCs w:val="28"/>
          <w:lang w:val="en-US"/>
        </w:rPr>
        <w:t>MathCAD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FC">
        <w:rPr>
          <w:rFonts w:ascii="Times New Roman" w:hAnsi="Times New Roman" w:cs="Times New Roman"/>
          <w:b/>
          <w:color w:val="00B050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FC">
        <w:rPr>
          <w:rFonts w:ascii="Times New Roman" w:hAnsi="Times New Roman" w:cs="Times New Roman"/>
          <w:b/>
          <w:color w:val="00B050"/>
          <w:sz w:val="28"/>
          <w:szCs w:val="28"/>
        </w:rPr>
        <w:t>дает решения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269E" w:rsidRDefault="0045269E" w:rsidP="00A6309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6309C">
        <w:rPr>
          <w:rFonts w:ascii="Times New Roman" w:hAnsi="Times New Roman" w:cs="Times New Roman"/>
          <w:sz w:val="28"/>
          <w:szCs w:val="28"/>
        </w:rPr>
        <w:t xml:space="preserve">При решении СЛАУ с помощью </w:t>
      </w:r>
      <w:r w:rsidR="007C7477">
        <w:rPr>
          <w:rFonts w:ascii="Times New Roman" w:hAnsi="Times New Roman" w:cs="Times New Roman"/>
          <w:sz w:val="28"/>
          <w:szCs w:val="28"/>
        </w:rPr>
        <w:t>блока решения</w:t>
      </w:r>
      <w:r w:rsidR="007C7477" w:rsidRPr="007C7477">
        <w:rPr>
          <w:rFonts w:ascii="Times New Roman" w:hAnsi="Times New Roman" w:cs="Times New Roman"/>
          <w:sz w:val="28"/>
          <w:szCs w:val="28"/>
        </w:rPr>
        <w:t xml:space="preserve"> </w:t>
      </w:r>
      <w:r w:rsidR="007C7477">
        <w:rPr>
          <w:rFonts w:ascii="Times New Roman" w:hAnsi="Times New Roman" w:cs="Times New Roman"/>
          <w:sz w:val="28"/>
          <w:szCs w:val="28"/>
        </w:rPr>
        <w:t>систем</w:t>
      </w:r>
      <w:r w:rsidR="007C7477" w:rsidRPr="007C7477">
        <w:rPr>
          <w:rFonts w:ascii="Times New Roman" w:hAnsi="Times New Roman" w:cs="Times New Roman"/>
          <w:sz w:val="28"/>
          <w:szCs w:val="28"/>
        </w:rPr>
        <w:t xml:space="preserve"> </w:t>
      </w:r>
      <w:r w:rsidR="007C7477">
        <w:rPr>
          <w:rFonts w:ascii="Times New Roman" w:hAnsi="Times New Roman" w:cs="Times New Roman"/>
          <w:sz w:val="28"/>
          <w:szCs w:val="28"/>
        </w:rPr>
        <w:t xml:space="preserve">нелинейных уравнений </w:t>
      </w:r>
      <w:r w:rsidR="007C7477" w:rsidRPr="007C7477">
        <w:rPr>
          <w:rFonts w:ascii="Times New Roman" w:hAnsi="Times New Roman" w:cs="Times New Roman"/>
          <w:b/>
          <w:color w:val="0070C0"/>
          <w:sz w:val="28"/>
          <w:szCs w:val="28"/>
        </w:rPr>
        <w:t>Given-</w:t>
      </w:r>
      <w:r w:rsidRPr="001B62E8">
        <w:rPr>
          <w:rFonts w:ascii="Times New Roman" w:hAnsi="Times New Roman" w:cs="Times New Roman"/>
          <w:b/>
          <w:color w:val="0070C0"/>
          <w:sz w:val="28"/>
          <w:szCs w:val="28"/>
        </w:rPr>
        <w:t>Find</w:t>
      </w:r>
      <w:r w:rsidRPr="00A6309C">
        <w:rPr>
          <w:rFonts w:ascii="Times New Roman" w:hAnsi="Times New Roman" w:cs="Times New Roman"/>
          <w:sz w:val="28"/>
          <w:szCs w:val="28"/>
        </w:rPr>
        <w:t xml:space="preserve"> Mathcad </w:t>
      </w:r>
      <w:r w:rsidRPr="00A6309C">
        <w:rPr>
          <w:rFonts w:ascii="Times New Roman" w:hAnsi="Times New Roman" w:cs="Times New Roman"/>
          <w:b/>
          <w:sz w:val="28"/>
          <w:szCs w:val="28"/>
        </w:rPr>
        <w:t>автоматически</w:t>
      </w:r>
      <w:r w:rsidRPr="00A6309C">
        <w:rPr>
          <w:rFonts w:ascii="Times New Roman" w:hAnsi="Times New Roman" w:cs="Times New Roman"/>
          <w:sz w:val="28"/>
          <w:szCs w:val="28"/>
        </w:rPr>
        <w:t xml:space="preserve"> выбирает </w:t>
      </w:r>
      <w:r w:rsidRPr="00A6309C">
        <w:rPr>
          <w:rFonts w:ascii="Times New Roman" w:hAnsi="Times New Roman" w:cs="Times New Roman"/>
          <w:b/>
          <w:sz w:val="28"/>
          <w:szCs w:val="28"/>
        </w:rPr>
        <w:t>линейный численный алгоритм</w:t>
      </w:r>
      <w:r w:rsidRPr="00A6309C">
        <w:rPr>
          <w:rFonts w:ascii="Times New Roman" w:hAnsi="Times New Roman" w:cs="Times New Roman"/>
          <w:sz w:val="28"/>
          <w:szCs w:val="28"/>
        </w:rPr>
        <w:t xml:space="preserve">, в чем можно убедиться, вызывая на имени Find контекстное меню. </w:t>
      </w:r>
    </w:p>
    <w:p w:rsidR="0045269E" w:rsidRDefault="00A6309C" w:rsidP="005341C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6309C">
        <w:rPr>
          <w:rFonts w:ascii="Times New Roman" w:hAnsi="Times New Roman" w:cs="Times New Roman"/>
          <w:sz w:val="28"/>
          <w:szCs w:val="28"/>
        </w:rPr>
        <w:t xml:space="preserve">Встроенную функцию </w:t>
      </w:r>
      <w:r w:rsidRPr="001B62E8">
        <w:rPr>
          <w:rFonts w:ascii="Times New Roman" w:hAnsi="Times New Roman" w:cs="Times New Roman"/>
          <w:b/>
          <w:color w:val="0070C0"/>
          <w:sz w:val="28"/>
          <w:szCs w:val="28"/>
        </w:rPr>
        <w:t>lsolve</w:t>
      </w:r>
      <w:r w:rsidRPr="00A630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309C">
        <w:rPr>
          <w:rFonts w:ascii="Times New Roman" w:hAnsi="Times New Roman" w:cs="Times New Roman"/>
          <w:sz w:val="28"/>
          <w:szCs w:val="28"/>
        </w:rPr>
        <w:t xml:space="preserve">допускается применять и </w:t>
      </w:r>
      <w:r w:rsidRPr="00A6309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при символьном</w:t>
      </w:r>
      <w:r w:rsidRPr="00A6309C">
        <w:rPr>
          <w:rFonts w:ascii="Times New Roman" w:hAnsi="Times New Roman" w:cs="Times New Roman"/>
          <w:sz w:val="28"/>
          <w:szCs w:val="28"/>
        </w:rPr>
        <w:t xml:space="preserve"> реш</w:t>
      </w:r>
      <w:r w:rsidRPr="00A6309C">
        <w:rPr>
          <w:rFonts w:ascii="Times New Roman" w:hAnsi="Times New Roman" w:cs="Times New Roman"/>
          <w:sz w:val="28"/>
          <w:szCs w:val="28"/>
        </w:rPr>
        <w:t>е</w:t>
      </w:r>
      <w:r w:rsidRPr="00A6309C">
        <w:rPr>
          <w:rFonts w:ascii="Times New Roman" w:hAnsi="Times New Roman" w:cs="Times New Roman"/>
          <w:sz w:val="28"/>
          <w:szCs w:val="28"/>
        </w:rPr>
        <w:t>нии СЛАУ.</w:t>
      </w:r>
    </w:p>
    <w:p w:rsidR="000C7E28" w:rsidRPr="000C7E28" w:rsidRDefault="000C7E28" w:rsidP="000C7E28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02260">
        <w:rPr>
          <w:rFonts w:ascii="Times New Roman" w:hAnsi="Times New Roman" w:cs="Times New Roman"/>
          <w:b/>
          <w:sz w:val="28"/>
          <w:szCs w:val="28"/>
        </w:rPr>
        <w:t>В настоящее время</w:t>
      </w:r>
      <w:r w:rsidRPr="000C7E28">
        <w:rPr>
          <w:rFonts w:ascii="Times New Roman" w:hAnsi="Times New Roman" w:cs="Times New Roman"/>
          <w:sz w:val="28"/>
          <w:szCs w:val="28"/>
        </w:rPr>
        <w:t xml:space="preserve"> разработан ряд методов, </w:t>
      </w:r>
      <w:r w:rsidRPr="00C02260">
        <w:rPr>
          <w:rFonts w:ascii="Times New Roman" w:hAnsi="Times New Roman" w:cs="Times New Roman"/>
          <w:b/>
          <w:sz w:val="28"/>
          <w:szCs w:val="28"/>
        </w:rPr>
        <w:t>упрощающих решение</w:t>
      </w:r>
      <w:r w:rsidRPr="000C7E28">
        <w:rPr>
          <w:rFonts w:ascii="Times New Roman" w:hAnsi="Times New Roman" w:cs="Times New Roman"/>
          <w:sz w:val="28"/>
          <w:szCs w:val="28"/>
        </w:rPr>
        <w:t xml:space="preserve"> сложных СЛАУ. Большинство из них основано на представлении матрицы в виде произведения других </w:t>
      </w:r>
      <w:r w:rsidRPr="00351123">
        <w:rPr>
          <w:rFonts w:ascii="Times New Roman" w:hAnsi="Times New Roman" w:cs="Times New Roman"/>
          <w:b/>
          <w:color w:val="00B050"/>
          <w:sz w:val="28"/>
          <w:szCs w:val="28"/>
        </w:rPr>
        <w:t>матриц специального вида</w:t>
      </w:r>
      <w:r w:rsidRPr="000C7E28">
        <w:rPr>
          <w:rFonts w:ascii="Times New Roman" w:hAnsi="Times New Roman" w:cs="Times New Roman"/>
          <w:sz w:val="28"/>
          <w:szCs w:val="28"/>
        </w:rPr>
        <w:t xml:space="preserve"> или - </w:t>
      </w:r>
      <w:r w:rsidRPr="00351123">
        <w:rPr>
          <w:rFonts w:ascii="Times New Roman" w:hAnsi="Times New Roman" w:cs="Times New Roman"/>
          <w:b/>
          <w:color w:val="00B050"/>
          <w:sz w:val="28"/>
          <w:szCs w:val="28"/>
        </w:rPr>
        <w:t>матричных разложений</w:t>
      </w:r>
      <w:r w:rsidRPr="000C7E28">
        <w:rPr>
          <w:rFonts w:ascii="Times New Roman" w:hAnsi="Times New Roman" w:cs="Times New Roman"/>
          <w:sz w:val="28"/>
          <w:szCs w:val="28"/>
        </w:rPr>
        <w:t xml:space="preserve">. В Mathcad </w:t>
      </w:r>
      <w:r w:rsidRPr="00C02260">
        <w:rPr>
          <w:rFonts w:ascii="Times New Roman" w:hAnsi="Times New Roman" w:cs="Times New Roman"/>
          <w:b/>
          <w:sz w:val="28"/>
          <w:szCs w:val="28"/>
        </w:rPr>
        <w:t>имее</w:t>
      </w:r>
      <w:r w:rsidRPr="00C02260">
        <w:rPr>
          <w:rFonts w:ascii="Times New Roman" w:hAnsi="Times New Roman" w:cs="Times New Roman"/>
          <w:b/>
          <w:sz w:val="28"/>
          <w:szCs w:val="28"/>
        </w:rPr>
        <w:t>т</w:t>
      </w:r>
      <w:r w:rsidRPr="00C02260">
        <w:rPr>
          <w:rFonts w:ascii="Times New Roman" w:hAnsi="Times New Roman" w:cs="Times New Roman"/>
          <w:b/>
          <w:sz w:val="28"/>
          <w:szCs w:val="28"/>
        </w:rPr>
        <w:t>ся несколько встроенных функций</w:t>
      </w:r>
      <w:r w:rsidRPr="000C7E28">
        <w:rPr>
          <w:rFonts w:ascii="Times New Roman" w:hAnsi="Times New Roman" w:cs="Times New Roman"/>
          <w:sz w:val="28"/>
          <w:szCs w:val="28"/>
        </w:rPr>
        <w:t xml:space="preserve">, реализующих алгоритмы наиболее популярных </w:t>
      </w:r>
      <w:r w:rsidRPr="00C0226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матричных разложений</w:t>
      </w:r>
      <w:r w:rsidRPr="000C7E28">
        <w:rPr>
          <w:rFonts w:ascii="Times New Roman" w:hAnsi="Times New Roman" w:cs="Times New Roman"/>
          <w:sz w:val="28"/>
          <w:szCs w:val="28"/>
        </w:rPr>
        <w:t xml:space="preserve"> [4]. </w:t>
      </w:r>
    </w:p>
    <w:p w:rsidR="00A97483" w:rsidRPr="00A16112" w:rsidRDefault="00472A68" w:rsidP="00A16112">
      <w:pPr>
        <w:pStyle w:val="3"/>
        <w:rPr>
          <w:rFonts w:ascii="Times New Roman" w:hAnsi="Times New Roman" w:cs="Times New Roman"/>
          <w:color w:val="0070C0"/>
          <w:sz w:val="28"/>
          <w:szCs w:val="28"/>
        </w:rPr>
      </w:pPr>
      <w:bookmarkStart w:id="10" w:name="_Toc241291787"/>
      <w:r>
        <w:rPr>
          <w:rFonts w:ascii="Times New Roman" w:hAnsi="Times New Roman" w:cs="Times New Roman"/>
          <w:color w:val="0070C0"/>
          <w:sz w:val="28"/>
          <w:szCs w:val="28"/>
        </w:rPr>
        <w:t>1.10.5.4</w:t>
      </w:r>
      <w:r w:rsidR="00A16112" w:rsidRPr="00A16112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="00C21F2C">
        <w:rPr>
          <w:rFonts w:ascii="Times New Roman" w:hAnsi="Times New Roman" w:cs="Times New Roman"/>
          <w:color w:val="0070C0"/>
          <w:sz w:val="28"/>
          <w:szCs w:val="28"/>
        </w:rPr>
        <w:t xml:space="preserve">Решение n </w:t>
      </w:r>
      <w:r w:rsidR="009343DA">
        <w:rPr>
          <w:rFonts w:ascii="Times New Roman" w:hAnsi="Times New Roman" w:cs="Times New Roman"/>
          <w:color w:val="0070C0"/>
          <w:sz w:val="28"/>
          <w:szCs w:val="28"/>
        </w:rPr>
        <w:t>не</w:t>
      </w:r>
      <w:r w:rsidR="00C21F2C">
        <w:rPr>
          <w:rFonts w:ascii="Times New Roman" w:hAnsi="Times New Roman" w:cs="Times New Roman"/>
          <w:color w:val="0070C0"/>
          <w:sz w:val="28"/>
          <w:szCs w:val="28"/>
        </w:rPr>
        <w:t xml:space="preserve">линейных уравнений с </w:t>
      </w:r>
      <w:r w:rsidR="00C21F2C">
        <w:rPr>
          <w:rFonts w:ascii="Times New Roman" w:hAnsi="Times New Roman" w:cs="Times New Roman"/>
          <w:color w:val="0070C0"/>
          <w:sz w:val="28"/>
          <w:szCs w:val="28"/>
          <w:lang w:val="en-US"/>
        </w:rPr>
        <w:t>m</w:t>
      </w:r>
      <w:r w:rsidR="00A16112" w:rsidRPr="00A16112">
        <w:rPr>
          <w:rFonts w:ascii="Times New Roman" w:hAnsi="Times New Roman" w:cs="Times New Roman"/>
          <w:color w:val="0070C0"/>
          <w:sz w:val="28"/>
          <w:szCs w:val="28"/>
        </w:rPr>
        <w:t xml:space="preserve"> неизвестными</w:t>
      </w:r>
      <w:r w:rsidR="000C7E28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0C7E28" w:rsidRPr="000C7E28">
        <w:rPr>
          <w:rFonts w:ascii="Times New Roman" w:hAnsi="Times New Roman" w:cs="Times New Roman"/>
          <w:color w:val="0070C0"/>
          <w:sz w:val="28"/>
          <w:szCs w:val="28"/>
        </w:rPr>
        <w:t>[2]</w:t>
      </w:r>
      <w:r w:rsidR="00A16112" w:rsidRPr="00A16112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10"/>
    </w:p>
    <w:p w:rsidR="00C21F2C" w:rsidRPr="00C21F2C" w:rsidRDefault="00C21F2C" w:rsidP="00C21F2C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C21F2C">
        <w:rPr>
          <w:rFonts w:ascii="Times New Roman" w:hAnsi="Times New Roman" w:cs="Times New Roman"/>
          <w:sz w:val="28"/>
          <w:szCs w:val="28"/>
          <w:lang w:eastAsia="ru-RU"/>
        </w:rPr>
        <w:t xml:space="preserve">Уравнений может быть как </w:t>
      </w:r>
      <w:r w:rsidRPr="00B53541">
        <w:rPr>
          <w:rFonts w:ascii="Times New Roman" w:hAnsi="Times New Roman" w:cs="Times New Roman"/>
          <w:b/>
          <w:sz w:val="28"/>
          <w:szCs w:val="28"/>
          <w:lang w:eastAsia="ru-RU"/>
        </w:rPr>
        <w:t>больше</w:t>
      </w:r>
      <w:r w:rsidRPr="00C21F2C">
        <w:rPr>
          <w:rFonts w:ascii="Times New Roman" w:hAnsi="Times New Roman" w:cs="Times New Roman"/>
          <w:sz w:val="28"/>
          <w:szCs w:val="28"/>
          <w:lang w:eastAsia="ru-RU"/>
        </w:rPr>
        <w:t xml:space="preserve">, так </w:t>
      </w:r>
      <w:r w:rsidRPr="00B53541">
        <w:rPr>
          <w:rFonts w:ascii="Times New Roman" w:hAnsi="Times New Roman" w:cs="Times New Roman"/>
          <w:b/>
          <w:sz w:val="28"/>
          <w:szCs w:val="28"/>
          <w:lang w:eastAsia="ru-RU"/>
        </w:rPr>
        <w:t>и меньше</w:t>
      </w:r>
      <w:r w:rsidRPr="00C21F2C">
        <w:rPr>
          <w:rFonts w:ascii="Times New Roman" w:hAnsi="Times New Roman" w:cs="Times New Roman"/>
          <w:sz w:val="28"/>
          <w:szCs w:val="28"/>
          <w:lang w:eastAsia="ru-RU"/>
        </w:rPr>
        <w:t xml:space="preserve"> числа переменных. Для р</w:t>
      </w:r>
      <w:r w:rsidRPr="00C21F2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21F2C">
        <w:rPr>
          <w:rFonts w:ascii="Times New Roman" w:hAnsi="Times New Roman" w:cs="Times New Roman"/>
          <w:sz w:val="28"/>
          <w:szCs w:val="28"/>
          <w:lang w:eastAsia="ru-RU"/>
        </w:rPr>
        <w:t xml:space="preserve">шения систем используется специальный </w:t>
      </w:r>
      <w:r w:rsidRPr="009F2BE6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вычислительный блок</w:t>
      </w:r>
      <w:r w:rsidRPr="00C21F2C">
        <w:rPr>
          <w:rFonts w:ascii="Times New Roman" w:hAnsi="Times New Roman" w:cs="Times New Roman"/>
          <w:sz w:val="28"/>
          <w:szCs w:val="28"/>
          <w:lang w:eastAsia="ru-RU"/>
        </w:rPr>
        <w:t xml:space="preserve">, состоящий </w:t>
      </w:r>
      <w:r w:rsidRPr="00563680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из трех частей</w:t>
      </w:r>
      <w:r w:rsidRPr="00C21F2C">
        <w:rPr>
          <w:rFonts w:ascii="Times New Roman" w:hAnsi="Times New Roman" w:cs="Times New Roman"/>
          <w:sz w:val="28"/>
          <w:szCs w:val="28"/>
          <w:lang w:eastAsia="ru-RU"/>
        </w:rPr>
        <w:t xml:space="preserve">, идущих последовательно друг за другом: </w:t>
      </w:r>
    </w:p>
    <w:p w:rsidR="00C21F2C" w:rsidRPr="00C21F2C" w:rsidRDefault="00C21F2C" w:rsidP="00C21F2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21F2C">
        <w:rPr>
          <w:rFonts w:ascii="Times New Roman" w:hAnsi="Times New Roman" w:cs="Times New Roman"/>
          <w:b/>
          <w:sz w:val="28"/>
          <w:szCs w:val="28"/>
          <w:lang w:eastAsia="ru-RU"/>
        </w:rPr>
        <w:t>Given</w:t>
      </w:r>
      <w:r w:rsidRPr="00C21F2C">
        <w:rPr>
          <w:rFonts w:ascii="Times New Roman" w:hAnsi="Times New Roman" w:cs="Times New Roman"/>
          <w:sz w:val="28"/>
          <w:szCs w:val="28"/>
          <w:lang w:eastAsia="ru-RU"/>
        </w:rPr>
        <w:t xml:space="preserve"> — ключевое слово; </w:t>
      </w:r>
    </w:p>
    <w:p w:rsidR="00C21F2C" w:rsidRPr="00C21F2C" w:rsidRDefault="00C21F2C" w:rsidP="00C21F2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21F2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система, записанная </w:t>
      </w:r>
      <w:r w:rsidR="000C592F">
        <w:rPr>
          <w:rFonts w:ascii="Times New Roman" w:hAnsi="Times New Roman" w:cs="Times New Roman"/>
          <w:sz w:val="28"/>
          <w:szCs w:val="28"/>
          <w:lang w:eastAsia="ru-RU"/>
        </w:rPr>
        <w:t xml:space="preserve">с помощью </w:t>
      </w:r>
      <w:r w:rsidR="000C592F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логических</w:t>
      </w:r>
      <w:r w:rsidRPr="00C21F2C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 xml:space="preserve"> оператор</w:t>
      </w:r>
      <w:r w:rsidR="000C592F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ов</w:t>
      </w:r>
      <w:r w:rsidRPr="00C21F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3680">
        <w:rPr>
          <w:rFonts w:ascii="Times New Roman" w:hAnsi="Times New Roman" w:cs="Times New Roman"/>
          <w:sz w:val="28"/>
          <w:szCs w:val="28"/>
          <w:lang w:eastAsia="ru-RU"/>
        </w:rPr>
        <w:t xml:space="preserve"> - булевых</w:t>
      </w:r>
      <w:r w:rsidR="00563680" w:rsidRPr="00C21F2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21F2C">
        <w:rPr>
          <w:rFonts w:ascii="Times New Roman" w:hAnsi="Times New Roman" w:cs="Times New Roman"/>
          <w:b/>
          <w:sz w:val="28"/>
          <w:szCs w:val="28"/>
          <w:lang w:eastAsia="ru-RU"/>
        </w:rPr>
        <w:t>р</w:t>
      </w:r>
      <w:r w:rsidRPr="00C21F2C"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 w:rsidRPr="00C21F2C">
        <w:rPr>
          <w:rFonts w:ascii="Times New Roman" w:hAnsi="Times New Roman" w:cs="Times New Roman"/>
          <w:b/>
          <w:sz w:val="28"/>
          <w:szCs w:val="28"/>
          <w:lang w:eastAsia="ru-RU"/>
        </w:rPr>
        <w:t>венств</w:t>
      </w:r>
      <w:r w:rsidR="00563680">
        <w:rPr>
          <w:rFonts w:ascii="Times New Roman" w:hAnsi="Times New Roman" w:cs="Times New Roman"/>
          <w:sz w:val="28"/>
          <w:szCs w:val="28"/>
          <w:lang w:eastAsia="ru-RU"/>
        </w:rPr>
        <w:t>, обозначаем</w:t>
      </w:r>
      <w:r w:rsidR="00563680" w:rsidRPr="00563680">
        <w:rPr>
          <w:rFonts w:ascii="Times New Roman" w:hAnsi="Times New Roman" w:cs="Times New Roman"/>
          <w:sz w:val="28"/>
          <w:szCs w:val="28"/>
          <w:lang w:eastAsia="ru-RU"/>
        </w:rPr>
        <w:t>ых широкими линиями</w:t>
      </w:r>
      <w:r w:rsidRPr="00563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2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(сочетание клавиш </w:t>
      </w:r>
      <w:r w:rsidR="00512F59" w:rsidRPr="00512F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Ctrl</w:t>
      </w:r>
      <w:r w:rsidR="00512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   </w:t>
      </w:r>
      <w:r w:rsidRPr="00512F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=</w:t>
      </w:r>
      <w:r w:rsidR="00512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21F2C">
        <w:rPr>
          <w:rFonts w:ascii="Times New Roman" w:hAnsi="Times New Roman" w:cs="Times New Roman"/>
          <w:sz w:val="28"/>
          <w:szCs w:val="28"/>
          <w:lang w:eastAsia="ru-RU"/>
        </w:rPr>
        <w:t xml:space="preserve">и, возможно, </w:t>
      </w:r>
      <w:r w:rsidRPr="00C21F2C">
        <w:rPr>
          <w:rFonts w:ascii="Times New Roman" w:hAnsi="Times New Roman" w:cs="Times New Roman"/>
          <w:b/>
          <w:sz w:val="28"/>
          <w:szCs w:val="28"/>
          <w:lang w:eastAsia="ru-RU"/>
        </w:rPr>
        <w:t>неравенств</w:t>
      </w:r>
      <w:r w:rsidRPr="00C21F2C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C21F2C" w:rsidRPr="00C21F2C" w:rsidRDefault="00C21F2C" w:rsidP="00C21F2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21F2C">
        <w:rPr>
          <w:rFonts w:ascii="Times New Roman" w:hAnsi="Times New Roman" w:cs="Times New Roman"/>
          <w:b/>
          <w:sz w:val="28"/>
          <w:szCs w:val="28"/>
          <w:lang w:eastAsia="ru-RU"/>
        </w:rPr>
        <w:t>Find(x1... ,хм)</w:t>
      </w:r>
      <w:r w:rsidRPr="00C21F2C">
        <w:rPr>
          <w:rFonts w:ascii="Times New Roman" w:hAnsi="Times New Roman" w:cs="Times New Roman"/>
          <w:sz w:val="28"/>
          <w:szCs w:val="28"/>
          <w:lang w:eastAsia="ru-RU"/>
        </w:rPr>
        <w:t xml:space="preserve"> — встроенная функция для решения системы относительно переменных </w:t>
      </w:r>
      <w:r w:rsidR="00B53541">
        <w:rPr>
          <w:rFonts w:ascii="Times New Roman" w:hAnsi="Times New Roman" w:cs="Times New Roman"/>
          <w:b/>
          <w:sz w:val="28"/>
          <w:szCs w:val="28"/>
          <w:lang w:eastAsia="ru-RU"/>
        </w:rPr>
        <w:t>х1</w:t>
      </w:r>
      <w:r w:rsidRPr="00C21F2C">
        <w:rPr>
          <w:rFonts w:ascii="Times New Roman" w:hAnsi="Times New Roman" w:cs="Times New Roman"/>
          <w:b/>
          <w:sz w:val="28"/>
          <w:szCs w:val="28"/>
          <w:lang w:eastAsia="ru-RU"/>
        </w:rPr>
        <w:t>,..., хм</w:t>
      </w:r>
      <w:r w:rsidRPr="00C21F2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BA26BA" w:rsidRDefault="00BA26BA" w:rsidP="00BA26BA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F2C" w:rsidRDefault="009741A0" w:rsidP="00512F5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Блок </w:t>
      </w:r>
      <w:r w:rsidRPr="009741A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Given - </w:t>
      </w:r>
      <w:r w:rsidR="00C21F2C" w:rsidRPr="009741A0">
        <w:rPr>
          <w:rFonts w:ascii="Times New Roman" w:hAnsi="Times New Roman" w:cs="Times New Roman"/>
          <w:b/>
          <w:sz w:val="28"/>
          <w:szCs w:val="28"/>
          <w:lang w:eastAsia="ru-RU"/>
        </w:rPr>
        <w:t>Find</w:t>
      </w:r>
      <w:r w:rsidR="00C21F2C" w:rsidRPr="00512F59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использует для поиска решения </w:t>
      </w:r>
      <w:r w:rsidR="00C21F2C" w:rsidRPr="0093051D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итерационные методы</w:t>
      </w:r>
      <w:r w:rsidR="00C21F2C" w:rsidRPr="00512F59">
        <w:rPr>
          <w:rFonts w:ascii="Times New Roman" w:hAnsi="Times New Roman" w:cs="Times New Roman"/>
          <w:sz w:val="28"/>
          <w:szCs w:val="28"/>
          <w:lang w:eastAsia="ru-RU"/>
        </w:rPr>
        <w:t>, п</w:t>
      </w:r>
      <w:r w:rsidR="00C21F2C" w:rsidRPr="00512F5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C21F2C" w:rsidRPr="00512F59">
        <w:rPr>
          <w:rFonts w:ascii="Times New Roman" w:hAnsi="Times New Roman" w:cs="Times New Roman"/>
          <w:sz w:val="28"/>
          <w:szCs w:val="28"/>
          <w:lang w:eastAsia="ru-RU"/>
        </w:rPr>
        <w:t xml:space="preserve">этому, как и для функции </w:t>
      </w:r>
      <w:r w:rsidR="00C21F2C" w:rsidRPr="00512F59">
        <w:rPr>
          <w:rFonts w:ascii="Times New Roman" w:hAnsi="Times New Roman" w:cs="Times New Roman"/>
          <w:b/>
          <w:sz w:val="28"/>
          <w:szCs w:val="28"/>
          <w:lang w:eastAsia="ru-RU"/>
        </w:rPr>
        <w:t>root</w:t>
      </w:r>
      <w:r w:rsidR="00C21F2C" w:rsidRPr="00512F59">
        <w:rPr>
          <w:rFonts w:ascii="Times New Roman" w:hAnsi="Times New Roman" w:cs="Times New Roman"/>
          <w:sz w:val="28"/>
          <w:szCs w:val="28"/>
          <w:lang w:eastAsia="ru-RU"/>
        </w:rPr>
        <w:t xml:space="preserve">, требуется задать </w:t>
      </w:r>
      <w:r w:rsidR="00C21F2C" w:rsidRPr="00512F59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начальные значения</w:t>
      </w:r>
      <w:r w:rsidR="00C21F2C" w:rsidRPr="00512F59">
        <w:rPr>
          <w:rFonts w:ascii="Times New Roman" w:hAnsi="Times New Roman" w:cs="Times New Roman"/>
          <w:sz w:val="28"/>
          <w:szCs w:val="28"/>
          <w:lang w:eastAsia="ru-RU"/>
        </w:rPr>
        <w:t xml:space="preserve"> для всех </w:t>
      </w:r>
      <w:r w:rsidR="00513E1A">
        <w:rPr>
          <w:rFonts w:ascii="Times New Roman" w:hAnsi="Times New Roman" w:cs="Times New Roman"/>
          <w:sz w:val="28"/>
          <w:szCs w:val="28"/>
          <w:lang w:eastAsia="ru-RU"/>
        </w:rPr>
        <w:t>пер</w:t>
      </w:r>
      <w:r w:rsidR="00513E1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513E1A">
        <w:rPr>
          <w:rFonts w:ascii="Times New Roman" w:hAnsi="Times New Roman" w:cs="Times New Roman"/>
          <w:sz w:val="28"/>
          <w:szCs w:val="28"/>
          <w:lang w:eastAsia="ru-RU"/>
        </w:rPr>
        <w:t xml:space="preserve">менных  </w:t>
      </w:r>
      <w:r w:rsidR="00C21F2C" w:rsidRPr="00513E1A">
        <w:rPr>
          <w:rFonts w:ascii="Times New Roman" w:hAnsi="Times New Roman" w:cs="Times New Roman"/>
          <w:b/>
          <w:sz w:val="28"/>
          <w:szCs w:val="28"/>
          <w:lang w:eastAsia="ru-RU"/>
        </w:rPr>
        <w:t>х1, ... ,xм</w:t>
      </w:r>
      <w:r w:rsidR="00C21F2C" w:rsidRPr="00512F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71769" w:rsidRDefault="00171769" w:rsidP="00512F5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1769" w:rsidRDefault="00171769" w:rsidP="00512F5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1769" w:rsidRDefault="00171769" w:rsidP="00512F5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1769" w:rsidRDefault="00171769" w:rsidP="00512F5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1769" w:rsidRDefault="00171769" w:rsidP="00512F5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1769" w:rsidRDefault="00171769" w:rsidP="00512F5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1769" w:rsidRDefault="00171769" w:rsidP="00512F5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296B" w:rsidRDefault="00FE296B" w:rsidP="00817DF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7DF2" w:rsidRPr="00817DF2" w:rsidRDefault="00817DF2" w:rsidP="00817D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решения системы 2-х нелинейных уравнений:</w:t>
      </w:r>
    </w:p>
    <w:p w:rsidR="00817DF2" w:rsidRDefault="00FE296B" w:rsidP="005103A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232410</wp:posOffset>
            </wp:positionV>
            <wp:extent cx="2246630" cy="4378325"/>
            <wp:effectExtent l="19050" t="0" r="1270" b="0"/>
            <wp:wrapSquare wrapText="bothSides"/>
            <wp:docPr id="16" name="Рисунок 15" descr="http://www.mathcading.com/Glava8/code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athcading.com/Glava8/code%206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630" cy="437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3A9" w:rsidRDefault="005103A9" w:rsidP="005103A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7DF2" w:rsidRDefault="00817DF2" w:rsidP="005103A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1769" w:rsidRDefault="005103A9" w:rsidP="00817DF2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171769" w:rsidRPr="00B85CD5">
        <w:rPr>
          <w:rFonts w:ascii="Times New Roman" w:hAnsi="Times New Roman" w:cs="Times New Roman"/>
          <w:sz w:val="28"/>
          <w:szCs w:val="28"/>
          <w:lang w:eastAsia="ru-RU"/>
        </w:rPr>
        <w:t xml:space="preserve">акая форма записи позволяет </w:t>
      </w:r>
      <w:r w:rsidR="00171769" w:rsidRPr="009741A0">
        <w:rPr>
          <w:rFonts w:ascii="Times New Roman" w:hAnsi="Times New Roman" w:cs="Times New Roman"/>
          <w:b/>
          <w:sz w:val="28"/>
          <w:szCs w:val="28"/>
          <w:lang w:eastAsia="ru-RU"/>
        </w:rPr>
        <w:t>легко</w:t>
      </w:r>
      <w:r w:rsidR="00B85CD5" w:rsidRPr="00B85CD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85C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</w:t>
      </w:r>
      <w:r w:rsidR="00B85CD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85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вить </w:t>
      </w:r>
      <w:r w:rsidR="00B85CD5" w:rsidRPr="009741A0">
        <w:rPr>
          <w:rFonts w:ascii="Times New Roman" w:hAnsi="Times New Roman" w:cs="Times New Roman"/>
          <w:b/>
          <w:sz w:val="28"/>
          <w:szCs w:val="28"/>
          <w:lang w:eastAsia="ru-RU"/>
        </w:rPr>
        <w:t>проверку</w:t>
      </w:r>
      <w:r w:rsidR="00171769" w:rsidRPr="00B85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правильности решения уравнений</w:t>
      </w:r>
      <w:r w:rsidR="00B85CD5" w:rsidRPr="00B85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1769" w:rsidRPr="00B85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5CD5">
        <w:rPr>
          <w:rFonts w:ascii="Times New Roman" w:eastAsia="Times New Roman" w:hAnsi="Times New Roman" w:cs="Times New Roman"/>
          <w:sz w:val="28"/>
          <w:szCs w:val="28"/>
          <w:lang w:eastAsia="ru-RU"/>
        </w:rPr>
        <w:t>(п</w:t>
      </w:r>
      <w:r w:rsidR="00B85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85CD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следние 2</w:t>
      </w:r>
      <w:r w:rsidR="00817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строки).</w:t>
      </w:r>
      <w:r w:rsidR="000D1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DF2">
        <w:rPr>
          <w:rFonts w:ascii="Times New Roman" w:hAnsi="Times New Roman" w:cs="Times New Roman"/>
          <w:sz w:val="28"/>
          <w:szCs w:val="28"/>
          <w:lang w:eastAsia="ru-RU"/>
        </w:rPr>
        <w:t xml:space="preserve"> Вместо этого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7E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допустимо</w:t>
      </w:r>
      <w:r w:rsidR="000D1E32" w:rsidRPr="000D1E32">
        <w:rPr>
          <w:rFonts w:ascii="Times New Roman" w:hAnsi="Times New Roman" w:cs="Times New Roman"/>
          <w:sz w:val="28"/>
          <w:szCs w:val="28"/>
          <w:lang w:eastAsia="ru-RU"/>
        </w:rPr>
        <w:t xml:space="preserve"> опред</w:t>
      </w:r>
      <w:r w:rsidR="000D1E32" w:rsidRPr="000D1E3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0D1E32" w:rsidRPr="000D1E32">
        <w:rPr>
          <w:rFonts w:ascii="Times New Roman" w:hAnsi="Times New Roman" w:cs="Times New Roman"/>
          <w:sz w:val="28"/>
          <w:szCs w:val="28"/>
          <w:lang w:eastAsia="ru-RU"/>
        </w:rPr>
        <w:t xml:space="preserve">лять </w:t>
      </w:r>
      <w:r w:rsidR="00AF7E2D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AF7E2D" w:rsidRPr="000D1E32">
        <w:rPr>
          <w:rFonts w:ascii="Times New Roman" w:hAnsi="Times New Roman" w:cs="Times New Roman"/>
          <w:sz w:val="28"/>
          <w:szCs w:val="28"/>
          <w:lang w:eastAsia="ru-RU"/>
        </w:rPr>
        <w:t>равнения</w:t>
      </w:r>
      <w:r w:rsidR="00AF7E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0D1E32" w:rsidRPr="000D1E32">
        <w:rPr>
          <w:rFonts w:ascii="Times New Roman" w:hAnsi="Times New Roman" w:cs="Times New Roman"/>
          <w:sz w:val="28"/>
          <w:szCs w:val="28"/>
          <w:lang w:eastAsia="ru-RU"/>
        </w:rPr>
        <w:t>непосредственно внутри вычисл</w:t>
      </w:r>
      <w:r w:rsidR="000D1E32" w:rsidRPr="000D1E3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D1E32" w:rsidRPr="000D1E32">
        <w:rPr>
          <w:rFonts w:ascii="Times New Roman" w:hAnsi="Times New Roman" w:cs="Times New Roman"/>
          <w:sz w:val="28"/>
          <w:szCs w:val="28"/>
          <w:lang w:eastAsia="ru-RU"/>
        </w:rPr>
        <w:t>тельного блока.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Тогда</w:t>
      </w:r>
      <w:r w:rsidR="000D1E32" w:rsidRPr="000D1E32">
        <w:rPr>
          <w:rFonts w:ascii="Times New Roman" w:hAnsi="Times New Roman" w:cs="Times New Roman"/>
          <w:sz w:val="28"/>
          <w:szCs w:val="28"/>
          <w:lang w:eastAsia="ru-RU"/>
        </w:rPr>
        <w:t xml:space="preserve"> запись </w:t>
      </w:r>
      <w:r w:rsidR="00817DF2">
        <w:rPr>
          <w:rFonts w:ascii="Times New Roman" w:hAnsi="Times New Roman" w:cs="Times New Roman"/>
          <w:sz w:val="28"/>
          <w:szCs w:val="28"/>
          <w:lang w:eastAsia="ru-RU"/>
        </w:rPr>
        <w:t xml:space="preserve">будет представлена </w:t>
      </w:r>
      <w:r w:rsidR="00817DF2" w:rsidRPr="00817DF2">
        <w:rPr>
          <w:rFonts w:ascii="Times New Roman" w:hAnsi="Times New Roman" w:cs="Times New Roman"/>
          <w:sz w:val="28"/>
          <w:szCs w:val="28"/>
          <w:lang w:eastAsia="ru-RU"/>
        </w:rPr>
        <w:t>в б</w:t>
      </w:r>
      <w:r w:rsidR="00817DF2" w:rsidRPr="00817DF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817DF2" w:rsidRPr="00817DF2">
        <w:rPr>
          <w:rFonts w:ascii="Times New Roman" w:hAnsi="Times New Roman" w:cs="Times New Roman"/>
          <w:sz w:val="28"/>
          <w:szCs w:val="28"/>
          <w:lang w:eastAsia="ru-RU"/>
        </w:rPr>
        <w:t>лее привычной и наглядной форме</w:t>
      </w:r>
      <w:r w:rsidR="00817DF2" w:rsidRPr="000D1E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17DF2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0D1E32" w:rsidRPr="000D1E32">
        <w:rPr>
          <w:rFonts w:ascii="Times New Roman" w:hAnsi="Times New Roman" w:cs="Times New Roman"/>
          <w:sz w:val="28"/>
          <w:szCs w:val="28"/>
          <w:lang w:eastAsia="ru-RU"/>
        </w:rPr>
        <w:t>может оказаться более подходящей для документиро</w:t>
      </w:r>
      <w:r w:rsidR="00817DF2">
        <w:rPr>
          <w:rFonts w:ascii="Times New Roman" w:hAnsi="Times New Roman" w:cs="Times New Roman"/>
          <w:sz w:val="28"/>
          <w:szCs w:val="28"/>
          <w:lang w:eastAsia="ru-RU"/>
        </w:rPr>
        <w:t>вания работы:</w:t>
      </w:r>
    </w:p>
    <w:p w:rsidR="002077F6" w:rsidRDefault="002077F6" w:rsidP="00817DF2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…</w:t>
      </w:r>
    </w:p>
    <w:p w:rsidR="005103A9" w:rsidRPr="00822BE9" w:rsidRDefault="005103A9" w:rsidP="00817DF2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22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Given </w:t>
      </w:r>
    </w:p>
    <w:p w:rsidR="005103A9" w:rsidRPr="00822BE9" w:rsidRDefault="005103A9" w:rsidP="00817DF2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3A3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22B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822B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822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у</w:t>
      </w:r>
      <w:r w:rsidRPr="00822B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513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3E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0820" cy="114935"/>
            <wp:effectExtent l="19050" t="0" r="0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" cy="11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3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2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</w:p>
    <w:p w:rsidR="00E611AB" w:rsidRPr="00822BE9" w:rsidRDefault="005103A9" w:rsidP="00817DF2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61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BC159B">
        <w:rPr>
          <w:rFonts w:ascii="Times New Roman" w:eastAsia="Times New Roman" w:hAnsi="Times New Roman" w:cs="Times New Roman"/>
          <w:sz w:val="24"/>
          <w:szCs w:val="24"/>
          <w:lang w:eastAsia="ru-RU"/>
        </w:rPr>
        <w:t>х+ 2·</w:t>
      </w:r>
      <w:r w:rsidR="00513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="00513E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0820" cy="114935"/>
            <wp:effectExtent l="19050" t="0" r="0" b="0"/>
            <wp:docPr id="2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" cy="11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11AB" w:rsidRPr="00822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</w:p>
    <w:p w:rsidR="00817DF2" w:rsidRPr="002077F6" w:rsidRDefault="008417CC" w:rsidP="00817DF2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2077F6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5103A9" w:rsidRDefault="00FA1228" w:rsidP="005103A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FE296B">
        <w:rPr>
          <w:rFonts w:ascii="Times New Roman" w:hAnsi="Times New Roman" w:cs="Times New Roman"/>
          <w:b/>
          <w:sz w:val="28"/>
          <w:szCs w:val="28"/>
          <w:lang w:eastAsia="ru-RU"/>
        </w:rPr>
        <w:t>Начальные значения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E296B">
        <w:rPr>
          <w:rFonts w:ascii="Times New Roman" w:hAnsi="Times New Roman" w:cs="Times New Roman"/>
          <w:b/>
          <w:sz w:val="36"/>
          <w:szCs w:val="36"/>
          <w:lang w:val="en-US" w:eastAsia="ru-RU"/>
        </w:rPr>
        <w:t>x</w:t>
      </w:r>
      <w:r w:rsidRPr="00FA12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FA12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E296B">
        <w:rPr>
          <w:rFonts w:ascii="Times New Roman" w:hAnsi="Times New Roman" w:cs="Times New Roman"/>
          <w:b/>
          <w:sz w:val="36"/>
          <w:szCs w:val="36"/>
          <w:lang w:val="en-US" w:eastAsia="ru-RU"/>
        </w:rPr>
        <w:t>y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могут быть опред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лены </w:t>
      </w:r>
      <w:r w:rsidRPr="00FE296B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графически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FA1228" w:rsidRPr="00FA1228" w:rsidRDefault="00FA1228" w:rsidP="008C5AA0">
      <w:pPr>
        <w:framePr w:w="3026" w:h="255" w:wrap="auto" w:vAnchor="text" w:hAnchor="text" w:x="1622" w:y="77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17880" cy="161290"/>
            <wp:effectExtent l="0" t="0" r="1270" b="0"/>
            <wp:docPr id="1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228" w:rsidRPr="00FA1228" w:rsidRDefault="00FA1228" w:rsidP="008C5AA0">
      <w:pPr>
        <w:framePr w:w="3751" w:h="3120" w:wrap="auto" w:vAnchor="text" w:hAnchor="text" w:x="81" w:y="505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12"/>
          <w:sz w:val="20"/>
          <w:szCs w:val="20"/>
          <w:lang w:eastAsia="ru-RU"/>
        </w:rPr>
        <w:lastRenderedPageBreak/>
        <w:drawing>
          <wp:inline distT="0" distB="0" distL="0" distR="0">
            <wp:extent cx="2189480" cy="1983105"/>
            <wp:effectExtent l="0" t="0" r="0" b="0"/>
            <wp:docPr id="3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480" cy="198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228" w:rsidRPr="00FA1228" w:rsidRDefault="00FA1228" w:rsidP="005103A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03A9" w:rsidRPr="000D1E32" w:rsidRDefault="005103A9" w:rsidP="005103A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B85CD5" w:rsidRDefault="00B85CD5" w:rsidP="00B85CD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CD5" w:rsidRDefault="00B85CD5" w:rsidP="00B85CD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CD5" w:rsidRDefault="00B85CD5" w:rsidP="00B85CD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CD5" w:rsidRDefault="00B85CD5" w:rsidP="00B85CD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CD5" w:rsidRDefault="00B85CD5" w:rsidP="00B85CD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CD5" w:rsidRDefault="00B85CD5" w:rsidP="00B85CD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CD5" w:rsidRDefault="00B85CD5" w:rsidP="00B85CD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CD5" w:rsidRDefault="00B85CD5" w:rsidP="00B85CD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CD5" w:rsidRDefault="00B85CD5" w:rsidP="00B85CD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CD5" w:rsidRDefault="00B85CD5" w:rsidP="00B85CD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CD5" w:rsidRPr="00FE296B" w:rsidRDefault="0093051D" w:rsidP="00FE296B">
      <w:pPr>
        <w:pStyle w:val="a6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5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</w:t>
      </w:r>
      <w:r w:rsidR="008C5AA0" w:rsidRPr="00FE29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исло</w:t>
      </w:r>
      <w:r w:rsidR="008C5AA0" w:rsidRPr="00FE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уравнений и неизвестных </w:t>
      </w:r>
      <w:r w:rsidR="008C5AA0" w:rsidRPr="00FE29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может не совпадать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то</w:t>
      </w:r>
      <w:r w:rsidR="008C5AA0" w:rsidRPr="00FE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вычисл</w:t>
      </w:r>
      <w:r w:rsidR="008C5AA0" w:rsidRPr="00FE296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C5AA0" w:rsidRPr="00FE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тельный блок можно </w:t>
      </w:r>
      <w:r w:rsidR="008C5AA0" w:rsidRPr="00FE296B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добавить</w:t>
      </w:r>
      <w:r w:rsidR="008C5AA0" w:rsidRPr="00FE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дополнительные </w:t>
      </w:r>
      <w:r w:rsidR="008C5AA0" w:rsidRPr="00FE296B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 xml:space="preserve">условия </w:t>
      </w:r>
      <w:r w:rsidR="008C5AA0" w:rsidRPr="00FE296B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неравенств. Напр</w:t>
      </w:r>
      <w:r w:rsidR="008C5AA0" w:rsidRPr="00FE296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C5AA0" w:rsidRPr="00FE29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мер, введение ограничения на поиск только отрицательных значений х :</w:t>
      </w:r>
    </w:p>
    <w:p w:rsidR="008C5AA0" w:rsidRDefault="008C5AA0" w:rsidP="00B85CD5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AA0" w:rsidRDefault="008C5AA0" w:rsidP="00B85CD5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AA0" w:rsidRDefault="008C5AA0" w:rsidP="00B85CD5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AA0" w:rsidRDefault="008C5AA0" w:rsidP="00B85CD5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AA0" w:rsidRDefault="008C5AA0" w:rsidP="00B85CD5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AA0" w:rsidRDefault="008C5AA0" w:rsidP="00B85CD5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AA0" w:rsidRPr="008C5AA0" w:rsidRDefault="008C5AA0" w:rsidP="008C5AA0">
      <w:pPr>
        <w:pStyle w:val="a6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Вычислительный блок использует константу </w:t>
      </w:r>
      <w:r w:rsidRPr="008C5A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CTOL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</w:t>
      </w:r>
      <w:r w:rsidRPr="00BC649F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погрешности выполнения уравнений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вв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денных после ключевого слова </w:t>
      </w:r>
      <w:r w:rsidRPr="008C5A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Given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Например, если CTOL=0.001, то уравнение х=10 будет считаться выпо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ненным и при х=10.001, и при х=9.999. Другая константа </w:t>
      </w:r>
      <w:r w:rsidRPr="008C5A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TOL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</w:t>
      </w:r>
      <w:r w:rsidRPr="00BC649F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условие прекращения итераций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ленным алгоритмом (см. разд.</w:t>
      </w:r>
      <w:r w:rsidR="00267D12" w:rsidRPr="00267D12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67D12" w:rsidRPr="00A16112">
        <w:rPr>
          <w:rFonts w:ascii="Times New Roman" w:hAnsi="Times New Roman" w:cs="Times New Roman"/>
          <w:color w:val="0070C0"/>
          <w:sz w:val="28"/>
          <w:szCs w:val="28"/>
        </w:rPr>
        <w:t>1.10.5.3</w:t>
      </w:r>
      <w:r w:rsidR="00267D12">
        <w:rPr>
          <w:rFonts w:ascii="Times New Roman" w:hAnsi="Times New Roman" w:cs="Times New Roman"/>
          <w:color w:val="0070C0"/>
          <w:sz w:val="28"/>
          <w:szCs w:val="28"/>
        </w:rPr>
        <w:t>.1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Значения этих констант могут быть заданы пользователем. </w:t>
      </w:r>
      <w:r w:rsidRPr="00BC64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умолч</w:t>
      </w:r>
      <w:r w:rsidRPr="00BC64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BC64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нию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принято, что </w:t>
      </w:r>
      <w:r w:rsidRPr="008C5A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CTOL=TOL=0.001</w:t>
      </w:r>
      <w:r w:rsidRPr="008C5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C5AA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2060888" cy="2427668"/>
            <wp:effectExtent l="19050" t="0" r="0" b="0"/>
            <wp:wrapSquare wrapText="bothSides"/>
            <wp:docPr id="137" name="Рисунок 17" descr="http://www.mathcading.com/Glava8/code%2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mathcading.com/Glava8/code%207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888" cy="2427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5CD5" w:rsidRPr="00B85CD5" w:rsidRDefault="00B85CD5" w:rsidP="00B85CD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769" w:rsidRDefault="00171769" w:rsidP="00512F5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1769" w:rsidRPr="00512F59" w:rsidRDefault="00171769" w:rsidP="00512F5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1F2C" w:rsidRPr="00BC649F" w:rsidRDefault="00BC649F" w:rsidP="00BC649F">
      <w:pPr>
        <w:pStyle w:val="a6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6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число </w:t>
      </w:r>
      <w:r w:rsidRPr="006015E2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неизвестных больше</w:t>
      </w:r>
      <w:r w:rsidRPr="00BC6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158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чем</w:t>
      </w:r>
      <w:r w:rsidRPr="00BC6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</w:t>
      </w:r>
      <w:r w:rsidRPr="008158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уравнений</w:t>
      </w:r>
      <w:r w:rsidRPr="00BC649F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тогда решение им</w:t>
      </w:r>
      <w:r w:rsidRPr="00BC649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C6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</w:t>
      </w:r>
      <w:r w:rsidRPr="006015E2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бесконечное множество корней</w:t>
      </w:r>
      <w:r w:rsidRPr="00BC6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численный метод </w:t>
      </w:r>
      <w:r w:rsidR="00815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</w:t>
      </w:r>
      <w:r w:rsidRPr="00BC6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даст </w:t>
      </w:r>
      <w:r w:rsidRPr="0081588D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только одно решение</w:t>
      </w:r>
      <w:r w:rsidRPr="00BC6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вблизи заданной начальными значениями точки.</w:t>
      </w:r>
    </w:p>
    <w:p w:rsidR="0081588D" w:rsidRPr="0081588D" w:rsidRDefault="0081588D" w:rsidP="0081588D">
      <w:pPr>
        <w:pStyle w:val="a6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Вычислительным блоком с функцией </w:t>
      </w:r>
      <w:r w:rsidRPr="00FE29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Find</w:t>
      </w:r>
      <w:r w:rsidRPr="00815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</w:t>
      </w:r>
      <w:r w:rsidR="00FE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же найти </w:t>
      </w:r>
      <w:r w:rsidRPr="00815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корень уравн</w:t>
      </w:r>
      <w:r w:rsidRPr="0081588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5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с одним неизвестным: </w:t>
      </w:r>
    </w:p>
    <w:p w:rsidR="0081588D" w:rsidRPr="0081588D" w:rsidRDefault="0081588D" w:rsidP="0081588D">
      <w:pPr>
        <w:pStyle w:val="a6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88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128270</wp:posOffset>
            </wp:positionH>
            <wp:positionV relativeFrom="paragraph">
              <wp:posOffset>80010</wp:posOffset>
            </wp:positionV>
            <wp:extent cx="2157095" cy="1435735"/>
            <wp:effectExtent l="19050" t="0" r="0" b="0"/>
            <wp:wrapSquare wrapText="bothSides"/>
            <wp:docPr id="138" name="Рисунок 18" descr="http://www.mathcading.com/Glava8/code%2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mathcading.com/Glava8/code%208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095" cy="143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5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8D" w:rsidRPr="0081588D" w:rsidRDefault="0081588D" w:rsidP="0081588D">
      <w:pPr>
        <w:pStyle w:val="a6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88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результат получается тот  же самый,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15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и при использовании функции  </w:t>
      </w:r>
      <w:r w:rsidRPr="00FE29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root</w:t>
      </w:r>
      <w:r w:rsidRPr="008158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7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иногда метод влияет на результат.</w:t>
      </w:r>
    </w:p>
    <w:p w:rsidR="0081588D" w:rsidRDefault="0081588D" w:rsidP="00D249DB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C5AA0" w:rsidRDefault="008C5AA0" w:rsidP="00D249DB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C5AA0" w:rsidRDefault="008C5AA0" w:rsidP="00D249DB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588D" w:rsidRDefault="0081588D" w:rsidP="00D249DB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56EC" w:rsidRDefault="001656EC" w:rsidP="001656EC">
      <w:pPr>
        <w:pStyle w:val="4"/>
        <w:jc w:val="center"/>
        <w:rPr>
          <w:rFonts w:ascii="Times New Roman" w:hAnsi="Times New Roman" w:cs="Times New Roman"/>
          <w:i w:val="0"/>
          <w:color w:val="0070C0"/>
          <w:sz w:val="28"/>
          <w:szCs w:val="28"/>
        </w:rPr>
      </w:pPr>
      <w:r>
        <w:rPr>
          <w:rFonts w:ascii="Times New Roman" w:hAnsi="Times New Roman" w:cs="Times New Roman"/>
          <w:i w:val="0"/>
          <w:color w:val="0070C0"/>
          <w:sz w:val="28"/>
          <w:szCs w:val="28"/>
        </w:rPr>
        <w:lastRenderedPageBreak/>
        <w:t>1.10.5.4</w:t>
      </w:r>
      <w:r w:rsidRPr="001656EC">
        <w:rPr>
          <w:rFonts w:ascii="Times New Roman" w:hAnsi="Times New Roman" w:cs="Times New Roman"/>
          <w:i w:val="0"/>
          <w:color w:val="0070C0"/>
          <w:sz w:val="28"/>
          <w:szCs w:val="28"/>
        </w:rPr>
        <w:t>.1</w:t>
      </w:r>
      <w:r>
        <w:rPr>
          <w:rFonts w:ascii="Times New Roman" w:hAnsi="Times New Roman" w:cs="Times New Roman"/>
          <w:i w:val="0"/>
          <w:color w:val="0070C0"/>
          <w:sz w:val="28"/>
          <w:szCs w:val="28"/>
        </w:rPr>
        <w:t xml:space="preserve">.Задание </w:t>
      </w:r>
      <w:r w:rsidR="00EF347B">
        <w:rPr>
          <w:rFonts w:ascii="Times New Roman" w:hAnsi="Times New Roman" w:cs="Times New Roman"/>
          <w:i w:val="0"/>
          <w:color w:val="0070C0"/>
          <w:sz w:val="28"/>
          <w:szCs w:val="28"/>
        </w:rPr>
        <w:t xml:space="preserve">для блока </w:t>
      </w:r>
      <w:r w:rsidR="00EF347B">
        <w:rPr>
          <w:rFonts w:ascii="Times New Roman" w:hAnsi="Times New Roman" w:cs="Times New Roman"/>
          <w:i w:val="0"/>
          <w:color w:val="0070C0"/>
          <w:sz w:val="28"/>
          <w:szCs w:val="28"/>
          <w:lang w:val="en-US"/>
        </w:rPr>
        <w:t>Given</w:t>
      </w:r>
      <w:r w:rsidR="00EF347B" w:rsidRPr="00EF347B">
        <w:rPr>
          <w:rFonts w:ascii="Times New Roman" w:hAnsi="Times New Roman" w:cs="Times New Roman"/>
          <w:i w:val="0"/>
          <w:color w:val="0070C0"/>
          <w:sz w:val="28"/>
          <w:szCs w:val="28"/>
        </w:rPr>
        <w:t>-</w:t>
      </w:r>
      <w:r w:rsidR="00EF347B">
        <w:rPr>
          <w:rFonts w:ascii="Times New Roman" w:hAnsi="Times New Roman" w:cs="Times New Roman"/>
          <w:i w:val="0"/>
          <w:color w:val="0070C0"/>
          <w:sz w:val="28"/>
          <w:szCs w:val="28"/>
          <w:lang w:val="en-US"/>
        </w:rPr>
        <w:t>Find</w:t>
      </w:r>
      <w:r w:rsidR="00EF347B" w:rsidRPr="00EF347B">
        <w:rPr>
          <w:rFonts w:ascii="Times New Roman" w:hAnsi="Times New Roman" w:cs="Times New Roman"/>
          <w:i w:val="0"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color w:val="0070C0"/>
          <w:sz w:val="28"/>
          <w:szCs w:val="28"/>
        </w:rPr>
        <w:t>начальных значений вектором.</w:t>
      </w:r>
    </w:p>
    <w:p w:rsidR="001656EC" w:rsidRDefault="001656EC" w:rsidP="001656E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953787" cy="4404575"/>
            <wp:effectExtent l="19050" t="0" r="8613" b="0"/>
            <wp:docPr id="19" name="Рисунок 18" descr="Given-Find_вектор нач зна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ven-Find_вектор нач знач.JP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4845" cy="4405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10D" w:rsidRPr="008B632C" w:rsidRDefault="0020110D" w:rsidP="00110A25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4B161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Развернут</w:t>
      </w:r>
      <w:r w:rsidRPr="0020110D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ь</w:t>
      </w:r>
      <w:r w:rsidRPr="008B632C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</w:t>
      </w:r>
      <w:r w:rsidRPr="0020110D">
        <w:rPr>
          <w:rFonts w:ascii="Times New Roman" w:hAnsi="Times New Roman" w:cs="Times New Roman"/>
          <w:sz w:val="24"/>
          <w:szCs w:val="24"/>
        </w:rPr>
        <w:t>вложенные</w:t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20110D">
        <w:rPr>
          <w:rFonts w:ascii="Times New Roman" w:hAnsi="Times New Roman" w:cs="Times New Roman"/>
          <w:sz w:val="24"/>
          <w:szCs w:val="24"/>
        </w:rPr>
        <w:t>массивы</w:t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4B161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можно</w:t>
      </w:r>
      <w:r w:rsidRPr="008B632C">
        <w:rPr>
          <w:rFonts w:ascii="Times New Roman" w:hAnsi="Times New Roman" w:cs="Times New Roman"/>
          <w:sz w:val="24"/>
          <w:szCs w:val="24"/>
        </w:rPr>
        <w:t xml:space="preserve">, </w:t>
      </w:r>
      <w:r w:rsidRPr="0020110D">
        <w:rPr>
          <w:rFonts w:ascii="Times New Roman" w:hAnsi="Times New Roman" w:cs="Times New Roman"/>
          <w:sz w:val="24"/>
          <w:szCs w:val="24"/>
        </w:rPr>
        <w:t>установив</w:t>
      </w:r>
      <w:r w:rsidRPr="008B632C">
        <w:rPr>
          <w:rFonts w:ascii="Times New Roman" w:hAnsi="Times New Roman" w:cs="Times New Roman"/>
          <w:sz w:val="24"/>
          <w:szCs w:val="24"/>
        </w:rPr>
        <w:t xml:space="preserve">, </w:t>
      </w:r>
      <w:r w:rsidRPr="0020110D">
        <w:rPr>
          <w:rFonts w:ascii="Times New Roman" w:hAnsi="Times New Roman" w:cs="Times New Roman"/>
          <w:sz w:val="24"/>
          <w:szCs w:val="24"/>
        </w:rPr>
        <w:t>флажок</w:t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20110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229995" cy="212725"/>
            <wp:effectExtent l="19050" t="0" r="8255" b="0"/>
            <wp:docPr id="705" name="Рисунок 705" descr="䮐&quot;䮘&quot;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 descr="䮐&quot;䮘&quot;x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20110D">
        <w:rPr>
          <w:rFonts w:ascii="Times New Roman" w:hAnsi="Times New Roman" w:cs="Times New Roman"/>
          <w:sz w:val="24"/>
          <w:szCs w:val="24"/>
        </w:rPr>
        <w:t>в</w:t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20110D">
        <w:rPr>
          <w:rFonts w:ascii="Times New Roman" w:hAnsi="Times New Roman" w:cs="Times New Roman"/>
          <w:sz w:val="24"/>
          <w:szCs w:val="24"/>
        </w:rPr>
        <w:t>окне</w:t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8B632C">
        <w:rPr>
          <w:rFonts w:ascii="Times New Roman" w:hAnsi="Times New Roman" w:cs="Times New Roman"/>
          <w:b/>
          <w:sz w:val="24"/>
          <w:szCs w:val="24"/>
        </w:rPr>
        <w:t>“</w:t>
      </w:r>
      <w:r w:rsidRPr="00724FDB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Pr="00724FDB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24FDB">
        <w:rPr>
          <w:rFonts w:ascii="Times New Roman" w:hAnsi="Times New Roman" w:cs="Times New Roman"/>
          <w:b/>
          <w:sz w:val="24"/>
          <w:szCs w:val="24"/>
          <w:lang w:val="en-US"/>
        </w:rPr>
        <w:t>sult</w:t>
      </w:r>
      <w:r w:rsidRPr="008B63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FDB">
        <w:rPr>
          <w:rFonts w:ascii="Times New Roman" w:hAnsi="Times New Roman" w:cs="Times New Roman"/>
          <w:b/>
          <w:sz w:val="24"/>
          <w:szCs w:val="24"/>
          <w:lang w:val="en-US"/>
        </w:rPr>
        <w:t>Format</w:t>
      </w:r>
      <w:r w:rsidRPr="008B632C">
        <w:rPr>
          <w:rFonts w:ascii="Times New Roman" w:hAnsi="Times New Roman" w:cs="Times New Roman"/>
          <w:b/>
          <w:sz w:val="24"/>
          <w:szCs w:val="24"/>
        </w:rPr>
        <w:t>”</w:t>
      </w:r>
      <w:r w:rsidR="00724FDB"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="00724FDB">
        <w:rPr>
          <w:rFonts w:ascii="Times New Roman" w:hAnsi="Times New Roman" w:cs="Times New Roman"/>
          <w:sz w:val="24"/>
          <w:szCs w:val="24"/>
        </w:rPr>
        <w:t>на</w:t>
      </w:r>
      <w:r w:rsidR="00724FDB"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="00724FDB">
        <w:rPr>
          <w:rFonts w:ascii="Times New Roman" w:hAnsi="Times New Roman" w:cs="Times New Roman"/>
          <w:sz w:val="24"/>
          <w:szCs w:val="24"/>
        </w:rPr>
        <w:t>вкладке</w:t>
      </w:r>
      <w:r w:rsidR="00724FDB"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="00724FDB" w:rsidRPr="008B632C">
        <w:rPr>
          <w:rFonts w:ascii="Times New Roman" w:hAnsi="Times New Roman" w:cs="Times New Roman"/>
          <w:b/>
          <w:sz w:val="24"/>
          <w:szCs w:val="24"/>
        </w:rPr>
        <w:t>“</w:t>
      </w:r>
      <w:r w:rsidR="00724FDB" w:rsidRPr="008B632C">
        <w:rPr>
          <w:rFonts w:ascii="Times New Roman" w:hAnsi="Times New Roman" w:cs="Times New Roman"/>
          <w:b/>
          <w:sz w:val="24"/>
          <w:szCs w:val="24"/>
          <w:lang w:val="en-US"/>
        </w:rPr>
        <w:t>Display</w:t>
      </w:r>
      <w:r w:rsidR="00724FDB" w:rsidRPr="008B63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4FDB" w:rsidRPr="008B632C">
        <w:rPr>
          <w:rFonts w:ascii="Times New Roman" w:hAnsi="Times New Roman" w:cs="Times New Roman"/>
          <w:b/>
          <w:sz w:val="24"/>
          <w:szCs w:val="24"/>
          <w:lang w:val="en-US"/>
        </w:rPr>
        <w:t>Options</w:t>
      </w:r>
      <w:r w:rsidR="00724FDB" w:rsidRPr="008B632C">
        <w:rPr>
          <w:rFonts w:ascii="Times New Roman" w:hAnsi="Times New Roman" w:cs="Times New Roman"/>
          <w:b/>
          <w:sz w:val="24"/>
          <w:szCs w:val="24"/>
        </w:rPr>
        <w:t>”</w:t>
      </w:r>
      <w:r w:rsidR="00724FDB"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8B632C">
        <w:rPr>
          <w:rFonts w:ascii="Times New Roman" w:hAnsi="Times New Roman" w:cs="Times New Roman"/>
          <w:sz w:val="24"/>
          <w:szCs w:val="24"/>
        </w:rPr>
        <w:t>(</w:t>
      </w:r>
      <w:r w:rsidR="008B632C" w:rsidRPr="008B632C">
        <w:rPr>
          <w:rFonts w:ascii="Times New Roman" w:hAnsi="Times New Roman" w:cs="Times New Roman"/>
          <w:sz w:val="24"/>
          <w:szCs w:val="24"/>
        </w:rPr>
        <w:t>“</w:t>
      </w:r>
      <w:r w:rsidR="008B632C">
        <w:rPr>
          <w:rFonts w:ascii="Times New Roman" w:hAnsi="Times New Roman" w:cs="Times New Roman"/>
          <w:sz w:val="24"/>
          <w:szCs w:val="24"/>
        </w:rPr>
        <w:t>Отображение</w:t>
      </w:r>
      <w:r w:rsidR="008B632C" w:rsidRPr="008B632C">
        <w:rPr>
          <w:rFonts w:ascii="Times New Roman" w:hAnsi="Times New Roman" w:cs="Times New Roman"/>
          <w:sz w:val="24"/>
          <w:szCs w:val="24"/>
        </w:rPr>
        <w:t>”</w:t>
      </w:r>
      <w:r w:rsidR="008B632C">
        <w:rPr>
          <w:rFonts w:ascii="Times New Roman" w:hAnsi="Times New Roman" w:cs="Times New Roman"/>
          <w:sz w:val="24"/>
          <w:szCs w:val="24"/>
        </w:rPr>
        <w:t>). Д</w:t>
      </w:r>
      <w:r w:rsidRPr="0020110D">
        <w:rPr>
          <w:rFonts w:ascii="Times New Roman" w:hAnsi="Times New Roman" w:cs="Times New Roman"/>
          <w:sz w:val="24"/>
          <w:szCs w:val="24"/>
        </w:rPr>
        <w:t>иалоговое</w:t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20110D">
        <w:rPr>
          <w:rFonts w:ascii="Times New Roman" w:hAnsi="Times New Roman" w:cs="Times New Roman"/>
          <w:sz w:val="24"/>
          <w:szCs w:val="24"/>
        </w:rPr>
        <w:t>окно</w:t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="008B632C" w:rsidRPr="008B632C">
        <w:rPr>
          <w:rFonts w:ascii="Times New Roman" w:hAnsi="Times New Roman" w:cs="Times New Roman"/>
          <w:b/>
          <w:sz w:val="24"/>
          <w:szCs w:val="24"/>
        </w:rPr>
        <w:t>“</w:t>
      </w:r>
      <w:r w:rsidR="008B632C" w:rsidRPr="00724FDB">
        <w:rPr>
          <w:rFonts w:ascii="Times New Roman" w:hAnsi="Times New Roman" w:cs="Times New Roman"/>
          <w:b/>
          <w:sz w:val="24"/>
          <w:szCs w:val="24"/>
          <w:lang w:val="en-US"/>
        </w:rPr>
        <w:t>Result</w:t>
      </w:r>
      <w:r w:rsidR="008B632C" w:rsidRPr="008B63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632C" w:rsidRPr="00724FDB">
        <w:rPr>
          <w:rFonts w:ascii="Times New Roman" w:hAnsi="Times New Roman" w:cs="Times New Roman"/>
          <w:b/>
          <w:sz w:val="24"/>
          <w:szCs w:val="24"/>
          <w:lang w:val="en-US"/>
        </w:rPr>
        <w:t>Format</w:t>
      </w:r>
      <w:r w:rsidR="008B632C" w:rsidRPr="008B632C">
        <w:rPr>
          <w:rFonts w:ascii="Times New Roman" w:hAnsi="Times New Roman" w:cs="Times New Roman"/>
          <w:b/>
          <w:sz w:val="24"/>
          <w:szCs w:val="24"/>
        </w:rPr>
        <w:t>”</w:t>
      </w:r>
      <w:r w:rsidR="008B632C"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20110D">
        <w:rPr>
          <w:rFonts w:ascii="Times New Roman" w:hAnsi="Times New Roman" w:cs="Times New Roman"/>
          <w:sz w:val="24"/>
          <w:szCs w:val="24"/>
        </w:rPr>
        <w:t>в</w:t>
      </w:r>
      <w:r w:rsidRPr="0020110D">
        <w:rPr>
          <w:rFonts w:ascii="Times New Roman" w:hAnsi="Times New Roman" w:cs="Times New Roman"/>
          <w:sz w:val="24"/>
          <w:szCs w:val="24"/>
        </w:rPr>
        <w:t>ы</w:t>
      </w:r>
      <w:r w:rsidRPr="0020110D">
        <w:rPr>
          <w:rFonts w:ascii="Times New Roman" w:hAnsi="Times New Roman" w:cs="Times New Roman"/>
          <w:sz w:val="24"/>
          <w:szCs w:val="24"/>
        </w:rPr>
        <w:t>зывается</w:t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110A25">
        <w:rPr>
          <w:rFonts w:ascii="Times New Roman" w:hAnsi="Times New Roman" w:cs="Times New Roman"/>
          <w:b/>
          <w:sz w:val="24"/>
          <w:szCs w:val="24"/>
        </w:rPr>
        <w:t>двойным</w:t>
      </w:r>
      <w:r w:rsidRPr="008B63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0A25">
        <w:rPr>
          <w:rFonts w:ascii="Times New Roman" w:hAnsi="Times New Roman" w:cs="Times New Roman"/>
          <w:sz w:val="24"/>
          <w:szCs w:val="24"/>
        </w:rPr>
        <w:t>щелчком</w:t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110A25">
        <w:rPr>
          <w:rFonts w:ascii="Times New Roman" w:hAnsi="Times New Roman" w:cs="Times New Roman"/>
          <w:color w:val="0070C0"/>
          <w:sz w:val="24"/>
          <w:szCs w:val="24"/>
        </w:rPr>
        <w:t>левой</w:t>
      </w:r>
      <w:r w:rsidRPr="008B632C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110A25">
        <w:rPr>
          <w:rFonts w:ascii="Times New Roman" w:hAnsi="Times New Roman" w:cs="Times New Roman"/>
          <w:color w:val="0070C0"/>
          <w:sz w:val="24"/>
          <w:szCs w:val="24"/>
        </w:rPr>
        <w:t>клавиши</w:t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20110D">
        <w:rPr>
          <w:rFonts w:ascii="Times New Roman" w:hAnsi="Times New Roman" w:cs="Times New Roman"/>
          <w:sz w:val="24"/>
          <w:szCs w:val="24"/>
        </w:rPr>
        <w:t>мыши</w:t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20110D">
        <w:rPr>
          <w:rFonts w:ascii="Times New Roman" w:hAnsi="Times New Roman" w:cs="Times New Roman"/>
          <w:sz w:val="24"/>
          <w:szCs w:val="24"/>
        </w:rPr>
        <w:t>на</w:t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="008B632C">
        <w:rPr>
          <w:rFonts w:ascii="Times New Roman" w:hAnsi="Times New Roman" w:cs="Times New Roman"/>
          <w:sz w:val="24"/>
          <w:szCs w:val="24"/>
        </w:rPr>
        <w:t xml:space="preserve">результате вычислений (на </w:t>
      </w:r>
      <w:r w:rsidRPr="0020110D">
        <w:rPr>
          <w:rFonts w:ascii="Times New Roman" w:hAnsi="Times New Roman" w:cs="Times New Roman"/>
          <w:sz w:val="24"/>
          <w:szCs w:val="24"/>
        </w:rPr>
        <w:t>блоке</w:t>
      </w:r>
      <w:r w:rsidRPr="008B632C">
        <w:rPr>
          <w:rFonts w:ascii="Times New Roman" w:hAnsi="Times New Roman" w:cs="Times New Roman"/>
          <w:sz w:val="24"/>
          <w:szCs w:val="24"/>
        </w:rPr>
        <w:t xml:space="preserve"> </w:t>
      </w:r>
      <w:r w:rsidRPr="0020110D">
        <w:rPr>
          <w:rFonts w:ascii="Times New Roman" w:hAnsi="Times New Roman" w:cs="Times New Roman"/>
          <w:sz w:val="24"/>
          <w:szCs w:val="24"/>
        </w:rPr>
        <w:t>массива</w:t>
      </w:r>
      <w:r w:rsidRPr="008B632C">
        <w:rPr>
          <w:rFonts w:ascii="Times New Roman" w:hAnsi="Times New Roman" w:cs="Times New Roman"/>
          <w:sz w:val="24"/>
          <w:szCs w:val="24"/>
        </w:rPr>
        <w:t>).</w:t>
      </w:r>
    </w:p>
    <w:p w:rsidR="0020110D" w:rsidRPr="004B161C" w:rsidRDefault="007E0925" w:rsidP="00EF347B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</w:t>
      </w:r>
      <w:r w:rsidRPr="007E0925">
        <w:rPr>
          <w:rFonts w:ascii="Times New Roman" w:hAnsi="Times New Roman" w:cs="Times New Roman"/>
          <w:sz w:val="24"/>
          <w:szCs w:val="24"/>
        </w:rPr>
        <w:t xml:space="preserve"> </w:t>
      </w:r>
      <w:r w:rsidRPr="00724FDB">
        <w:rPr>
          <w:rFonts w:ascii="Times New Roman" w:hAnsi="Times New Roman" w:cs="Times New Roman"/>
          <w:b/>
          <w:sz w:val="24"/>
          <w:szCs w:val="24"/>
        </w:rPr>
        <w:t>Given – Find</w:t>
      </w:r>
      <w:r>
        <w:rPr>
          <w:rFonts w:ascii="Times New Roman" w:hAnsi="Times New Roman" w:cs="Times New Roman"/>
          <w:sz w:val="24"/>
          <w:szCs w:val="24"/>
        </w:rPr>
        <w:t xml:space="preserve"> может использоваться вместо функции </w:t>
      </w:r>
      <w:r w:rsidRPr="007E0925">
        <w:rPr>
          <w:rFonts w:ascii="Times New Roman" w:hAnsi="Times New Roman" w:cs="Times New Roman"/>
          <w:b/>
          <w:sz w:val="24"/>
          <w:szCs w:val="24"/>
          <w:lang w:val="en-US"/>
        </w:rPr>
        <w:t>polyroots</w:t>
      </w:r>
      <w:r w:rsidRPr="007E0925">
        <w:rPr>
          <w:rFonts w:ascii="Times New Roman" w:hAnsi="Times New Roman" w:cs="Times New Roman"/>
          <w:sz w:val="24"/>
          <w:szCs w:val="24"/>
        </w:rPr>
        <w:t xml:space="preserve"> </w:t>
      </w:r>
      <w:r w:rsidRPr="00EF347B">
        <w:rPr>
          <w:rFonts w:ascii="Times New Roman" w:hAnsi="Times New Roman" w:cs="Times New Roman"/>
          <w:sz w:val="24"/>
          <w:szCs w:val="24"/>
        </w:rPr>
        <w:t>для опре</w:t>
      </w:r>
      <w:r>
        <w:rPr>
          <w:rFonts w:ascii="Times New Roman" w:hAnsi="Times New Roman" w:cs="Times New Roman"/>
          <w:sz w:val="24"/>
          <w:szCs w:val="24"/>
        </w:rPr>
        <w:t xml:space="preserve">деления </w:t>
      </w:r>
      <w:r w:rsidRPr="004B161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вектора корней полинома</w:t>
      </w:r>
      <w:r w:rsidR="004B161C" w:rsidRPr="004B161C">
        <w:rPr>
          <w:rFonts w:ascii="Times New Roman" w:hAnsi="Times New Roman" w:cs="Times New Roman"/>
          <w:sz w:val="24"/>
          <w:szCs w:val="24"/>
        </w:rPr>
        <w:t xml:space="preserve">. </w:t>
      </w:r>
      <w:r w:rsidR="004B161C">
        <w:rPr>
          <w:rFonts w:ascii="Times New Roman" w:hAnsi="Times New Roman" w:cs="Times New Roman"/>
          <w:sz w:val="24"/>
          <w:szCs w:val="24"/>
        </w:rPr>
        <w:t>Недостатком применения блока</w:t>
      </w:r>
      <w:r w:rsidR="004B161C" w:rsidRPr="007E0925">
        <w:rPr>
          <w:rFonts w:ascii="Times New Roman" w:hAnsi="Times New Roman" w:cs="Times New Roman"/>
          <w:sz w:val="24"/>
          <w:szCs w:val="24"/>
        </w:rPr>
        <w:t xml:space="preserve"> </w:t>
      </w:r>
      <w:r w:rsidR="004B161C" w:rsidRPr="00724FDB">
        <w:rPr>
          <w:rFonts w:ascii="Times New Roman" w:hAnsi="Times New Roman" w:cs="Times New Roman"/>
          <w:b/>
          <w:sz w:val="24"/>
          <w:szCs w:val="24"/>
        </w:rPr>
        <w:t>Given – Find</w:t>
      </w:r>
      <w:r w:rsidR="004B161C">
        <w:rPr>
          <w:rFonts w:ascii="Times New Roman" w:hAnsi="Times New Roman" w:cs="Times New Roman"/>
          <w:sz w:val="24"/>
          <w:szCs w:val="24"/>
        </w:rPr>
        <w:t xml:space="preserve"> в этом случае является необход</w:t>
      </w:r>
      <w:r w:rsidR="004B161C">
        <w:rPr>
          <w:rFonts w:ascii="Times New Roman" w:hAnsi="Times New Roman" w:cs="Times New Roman"/>
          <w:sz w:val="24"/>
          <w:szCs w:val="24"/>
        </w:rPr>
        <w:t>и</w:t>
      </w:r>
      <w:r w:rsidR="004B161C">
        <w:rPr>
          <w:rFonts w:ascii="Times New Roman" w:hAnsi="Times New Roman" w:cs="Times New Roman"/>
          <w:sz w:val="24"/>
          <w:szCs w:val="24"/>
        </w:rPr>
        <w:t xml:space="preserve">мость задания начальных значений корней уравнения, но </w:t>
      </w:r>
      <w:r w:rsidR="00E01618">
        <w:rPr>
          <w:rFonts w:ascii="Times New Roman" w:hAnsi="Times New Roman" w:cs="Times New Roman"/>
          <w:sz w:val="24"/>
          <w:szCs w:val="24"/>
        </w:rPr>
        <w:t xml:space="preserve">этот способ </w:t>
      </w:r>
      <w:r w:rsidR="004B161C">
        <w:rPr>
          <w:rFonts w:ascii="Times New Roman" w:hAnsi="Times New Roman" w:cs="Times New Roman"/>
          <w:sz w:val="24"/>
          <w:szCs w:val="24"/>
        </w:rPr>
        <w:t xml:space="preserve">дает возможность использовать </w:t>
      </w:r>
      <w:r w:rsidR="004B161C" w:rsidRPr="00110A25">
        <w:rPr>
          <w:rFonts w:ascii="Times New Roman" w:hAnsi="Times New Roman" w:cs="Times New Roman"/>
          <w:b/>
          <w:color w:val="00B050"/>
          <w:sz w:val="24"/>
          <w:szCs w:val="24"/>
        </w:rPr>
        <w:t>другие методы</w:t>
      </w:r>
      <w:r w:rsidR="004B161C">
        <w:rPr>
          <w:rFonts w:ascii="Times New Roman" w:hAnsi="Times New Roman" w:cs="Times New Roman"/>
          <w:sz w:val="24"/>
          <w:szCs w:val="24"/>
        </w:rPr>
        <w:t xml:space="preserve"> </w:t>
      </w:r>
      <w:r w:rsidR="007B0AA6">
        <w:rPr>
          <w:rFonts w:ascii="Times New Roman" w:hAnsi="Times New Roman" w:cs="Times New Roman"/>
          <w:sz w:val="24"/>
          <w:szCs w:val="24"/>
        </w:rPr>
        <w:t xml:space="preserve">решений </w:t>
      </w:r>
      <w:r w:rsidR="007B0AA6" w:rsidRPr="00110A25">
        <w:rPr>
          <w:rFonts w:ascii="Times New Roman" w:hAnsi="Times New Roman" w:cs="Times New Roman"/>
          <w:b/>
          <w:color w:val="00B050"/>
          <w:sz w:val="24"/>
          <w:szCs w:val="24"/>
        </w:rPr>
        <w:t>и</w:t>
      </w:r>
      <w:r w:rsidR="007B0AA6">
        <w:rPr>
          <w:rFonts w:ascii="Times New Roman" w:hAnsi="Times New Roman" w:cs="Times New Roman"/>
          <w:sz w:val="24"/>
          <w:szCs w:val="24"/>
        </w:rPr>
        <w:t xml:space="preserve"> при необходимости искать только </w:t>
      </w:r>
      <w:r w:rsidR="007B0AA6" w:rsidRPr="00110A25">
        <w:rPr>
          <w:rFonts w:ascii="Times New Roman" w:hAnsi="Times New Roman" w:cs="Times New Roman"/>
          <w:b/>
          <w:color w:val="00B050"/>
          <w:sz w:val="24"/>
          <w:szCs w:val="24"/>
        </w:rPr>
        <w:t>часть корней</w:t>
      </w:r>
      <w:r w:rsidR="007B0AA6">
        <w:rPr>
          <w:rFonts w:ascii="Times New Roman" w:hAnsi="Times New Roman" w:cs="Times New Roman"/>
          <w:sz w:val="24"/>
          <w:szCs w:val="24"/>
        </w:rPr>
        <w:t xml:space="preserve">, если их много и все </w:t>
      </w:r>
      <w:r w:rsidR="002E088D">
        <w:rPr>
          <w:rFonts w:ascii="Times New Roman" w:hAnsi="Times New Roman" w:cs="Times New Roman"/>
          <w:sz w:val="24"/>
          <w:szCs w:val="24"/>
        </w:rPr>
        <w:t xml:space="preserve">они </w:t>
      </w:r>
      <w:r w:rsidR="007B0AA6">
        <w:rPr>
          <w:rFonts w:ascii="Times New Roman" w:hAnsi="Times New Roman" w:cs="Times New Roman"/>
          <w:sz w:val="24"/>
          <w:szCs w:val="24"/>
        </w:rPr>
        <w:t>не нужны:</w:t>
      </w:r>
    </w:p>
    <w:p w:rsidR="001D7503" w:rsidRPr="00EF347B" w:rsidRDefault="001D7503" w:rsidP="00EF347B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0200" cy="2028825"/>
            <wp:effectExtent l="19050" t="0" r="0" b="0"/>
            <wp:docPr id="32" name="Рисунок 31" descr="Given-Find_для полино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ven-Find_для полинома.JP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88D" w:rsidRDefault="0081588D" w:rsidP="00D249DB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588D" w:rsidRPr="00267D12" w:rsidRDefault="00472A68" w:rsidP="00267D12">
      <w:pPr>
        <w:pStyle w:val="4"/>
        <w:jc w:val="center"/>
        <w:rPr>
          <w:rFonts w:ascii="Times New Roman" w:hAnsi="Times New Roman" w:cs="Times New Roman"/>
          <w:i w:val="0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color w:val="0070C0"/>
          <w:sz w:val="28"/>
          <w:szCs w:val="28"/>
        </w:rPr>
        <w:t>1.10.5.4</w:t>
      </w:r>
      <w:r w:rsidR="001656EC">
        <w:rPr>
          <w:rFonts w:ascii="Times New Roman" w:hAnsi="Times New Roman" w:cs="Times New Roman"/>
          <w:i w:val="0"/>
          <w:color w:val="0070C0"/>
          <w:sz w:val="28"/>
          <w:szCs w:val="28"/>
        </w:rPr>
        <w:t>.2.</w:t>
      </w:r>
      <w:r w:rsidR="00267D12" w:rsidRPr="00267D12">
        <w:rPr>
          <w:rFonts w:ascii="Times New Roman" w:hAnsi="Times New Roman" w:cs="Times New Roman"/>
          <w:i w:val="0"/>
          <w:color w:val="0070C0"/>
          <w:sz w:val="28"/>
          <w:szCs w:val="28"/>
        </w:rPr>
        <w:t xml:space="preserve"> </w:t>
      </w:r>
      <w:r w:rsidR="00267D12" w:rsidRPr="00267D12">
        <w:rPr>
          <w:rFonts w:ascii="Times New Roman" w:hAnsi="Times New Roman" w:cs="Times New Roman"/>
          <w:i w:val="0"/>
          <w:color w:val="0070C0"/>
          <w:sz w:val="28"/>
          <w:szCs w:val="28"/>
          <w:lang w:eastAsia="ru-RU"/>
        </w:rPr>
        <w:t xml:space="preserve">Особенности численного метода, используемого при решении блока </w:t>
      </w:r>
      <w:r w:rsidR="00267D12" w:rsidRPr="00267D12">
        <w:rPr>
          <w:rFonts w:ascii="Times New Roman" w:hAnsi="Times New Roman" w:cs="Times New Roman"/>
          <w:i w:val="0"/>
          <w:color w:val="0070C0"/>
          <w:sz w:val="28"/>
          <w:szCs w:val="28"/>
          <w:lang w:val="en-US" w:eastAsia="ru-RU"/>
        </w:rPr>
        <w:t>Given</w:t>
      </w:r>
      <w:r w:rsidR="00267D12" w:rsidRPr="00267D12">
        <w:rPr>
          <w:rFonts w:ascii="Times New Roman" w:hAnsi="Times New Roman" w:cs="Times New Roman"/>
          <w:i w:val="0"/>
          <w:color w:val="0070C0"/>
          <w:sz w:val="28"/>
          <w:szCs w:val="28"/>
          <w:lang w:eastAsia="ru-RU"/>
        </w:rPr>
        <w:t xml:space="preserve">- </w:t>
      </w:r>
      <w:r w:rsidR="002542F8">
        <w:rPr>
          <w:rFonts w:ascii="Times New Roman" w:hAnsi="Times New Roman" w:cs="Times New Roman"/>
          <w:i w:val="0"/>
          <w:color w:val="0070C0"/>
          <w:sz w:val="28"/>
          <w:szCs w:val="28"/>
          <w:lang w:val="en-US" w:eastAsia="ru-RU"/>
        </w:rPr>
        <w:t>Find</w:t>
      </w:r>
      <w:r w:rsidR="00267D12" w:rsidRPr="00267D12">
        <w:rPr>
          <w:rFonts w:ascii="Times New Roman" w:hAnsi="Times New Roman" w:cs="Times New Roman"/>
          <w:i w:val="0"/>
          <w:color w:val="0070C0"/>
          <w:sz w:val="28"/>
          <w:szCs w:val="28"/>
          <w:lang w:eastAsia="ru-RU"/>
        </w:rPr>
        <w:t xml:space="preserve"> [2, глава 8, с. 11].</w:t>
      </w:r>
    </w:p>
    <w:p w:rsidR="002542F8" w:rsidRPr="00B602A7" w:rsidRDefault="002542F8" w:rsidP="00B602A7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При поиске решения по функции </w:t>
      </w:r>
      <w:r w:rsidRPr="00B602A7">
        <w:rPr>
          <w:rFonts w:ascii="Times New Roman" w:hAnsi="Times New Roman" w:cs="Times New Roman"/>
          <w:b/>
          <w:sz w:val="28"/>
          <w:szCs w:val="28"/>
          <w:lang w:val="en-US" w:eastAsia="ru-RU"/>
        </w:rPr>
        <w:t>Find</w:t>
      </w:r>
      <w:r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Pr="00B602A7">
        <w:rPr>
          <w:rFonts w:ascii="Times New Roman" w:hAnsi="Times New Roman" w:cs="Times New Roman"/>
          <w:sz w:val="28"/>
          <w:szCs w:val="28"/>
          <w:lang w:val="en-US" w:eastAsia="ru-RU"/>
        </w:rPr>
        <w:t>MathCAD</w:t>
      </w:r>
      <w:r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 реализуются </w:t>
      </w:r>
      <w:r w:rsidRPr="00B602A7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градиентные численные методы</w:t>
      </w:r>
      <w:r w:rsidRPr="00B602A7">
        <w:rPr>
          <w:rFonts w:ascii="Times New Roman" w:hAnsi="Times New Roman" w:cs="Times New Roman"/>
          <w:sz w:val="28"/>
          <w:szCs w:val="28"/>
          <w:lang w:eastAsia="ru-RU"/>
        </w:rPr>
        <w:t>. Их 3</w:t>
      </w:r>
      <w:r w:rsidR="003B6E10">
        <w:rPr>
          <w:rFonts w:ascii="Times New Roman" w:hAnsi="Times New Roman" w:cs="Times New Roman"/>
          <w:sz w:val="28"/>
          <w:szCs w:val="28"/>
          <w:lang w:eastAsia="ru-RU"/>
        </w:rPr>
        <w:t xml:space="preserve"> (см. ниже)</w:t>
      </w:r>
      <w:r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 и можно </w:t>
      </w:r>
      <w:r w:rsidRPr="00B602A7">
        <w:rPr>
          <w:rFonts w:ascii="Times New Roman" w:hAnsi="Times New Roman" w:cs="Times New Roman"/>
          <w:b/>
          <w:sz w:val="28"/>
          <w:szCs w:val="28"/>
          <w:lang w:eastAsia="ru-RU"/>
        </w:rPr>
        <w:t>выбрать</w:t>
      </w:r>
      <w:r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 нужный </w:t>
      </w:r>
      <w:r w:rsidRPr="00B602A7">
        <w:rPr>
          <w:rFonts w:ascii="Times New Roman" w:hAnsi="Times New Roman" w:cs="Times New Roman"/>
          <w:b/>
          <w:sz w:val="28"/>
          <w:szCs w:val="28"/>
          <w:lang w:eastAsia="ru-RU"/>
        </w:rPr>
        <w:t>в контекстном меню</w:t>
      </w:r>
      <w:r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B602A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осле нажатия </w:t>
      </w:r>
      <w:r w:rsidRPr="0018698B">
        <w:rPr>
          <w:rFonts w:ascii="Times New Roman" w:hAnsi="Times New Roman" w:cs="Times New Roman"/>
          <w:b/>
          <w:sz w:val="28"/>
          <w:szCs w:val="28"/>
          <w:lang w:eastAsia="ru-RU"/>
        </w:rPr>
        <w:t>ПКМ</w:t>
      </w:r>
      <w:r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 на слове </w:t>
      </w:r>
      <w:r w:rsidRPr="0018698B">
        <w:rPr>
          <w:rFonts w:ascii="Times New Roman" w:hAnsi="Times New Roman" w:cs="Times New Roman"/>
          <w:b/>
          <w:sz w:val="28"/>
          <w:szCs w:val="28"/>
          <w:lang w:eastAsia="ru-RU"/>
        </w:rPr>
        <w:t>Find</w:t>
      </w:r>
      <w:r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). </w:t>
      </w:r>
      <w:r w:rsidR="00B602A7"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Основная идея градиентных методов состоит в </w:t>
      </w:r>
      <w:r w:rsidR="00B602A7" w:rsidRPr="0018698B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lastRenderedPageBreak/>
        <w:t>последовательных приближениях</w:t>
      </w:r>
      <w:r w:rsidR="003E5B49">
        <w:rPr>
          <w:rFonts w:ascii="Times New Roman" w:hAnsi="Times New Roman" w:cs="Times New Roman"/>
          <w:sz w:val="28"/>
          <w:szCs w:val="28"/>
          <w:lang w:eastAsia="ru-RU"/>
        </w:rPr>
        <w:t xml:space="preserve"> к истинному решению уравнения;</w:t>
      </w:r>
      <w:r w:rsidR="00B602A7"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E5B49">
        <w:rPr>
          <w:rFonts w:ascii="Times New Roman" w:hAnsi="Times New Roman" w:cs="Times New Roman"/>
          <w:sz w:val="28"/>
          <w:szCs w:val="28"/>
          <w:lang w:eastAsia="ru-RU"/>
        </w:rPr>
        <w:t xml:space="preserve">приближения </w:t>
      </w:r>
      <w:r w:rsidR="00B602A7"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вычисляются </w:t>
      </w:r>
      <w:r w:rsidR="00B602A7" w:rsidRPr="0018698B">
        <w:rPr>
          <w:rFonts w:ascii="Times New Roman" w:hAnsi="Times New Roman" w:cs="Times New Roman"/>
          <w:b/>
          <w:sz w:val="28"/>
          <w:szCs w:val="28"/>
          <w:lang w:eastAsia="ru-RU"/>
        </w:rPr>
        <w:t>с помощью</w:t>
      </w:r>
      <w:r w:rsidR="00B602A7"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602A7" w:rsidRPr="0018698B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производной</w:t>
      </w:r>
      <w:r w:rsidR="0018698B">
        <w:rPr>
          <w:rFonts w:ascii="Times New Roman" w:hAnsi="Times New Roman" w:cs="Times New Roman"/>
          <w:sz w:val="28"/>
          <w:szCs w:val="28"/>
          <w:lang w:eastAsia="ru-RU"/>
        </w:rPr>
        <w:t xml:space="preserve"> от выражения уравнения</w:t>
      </w:r>
      <w:r w:rsidR="00B602A7"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8698B">
        <w:rPr>
          <w:rFonts w:ascii="Times New Roman" w:hAnsi="Times New Roman" w:cs="Times New Roman"/>
          <w:sz w:val="28"/>
          <w:szCs w:val="28"/>
          <w:lang w:eastAsia="ru-RU"/>
        </w:rPr>
        <w:t>Так для функции f</w:t>
      </w:r>
      <w:r w:rsidR="0018698B" w:rsidRPr="00B602A7">
        <w:rPr>
          <w:rFonts w:ascii="Times New Roman" w:hAnsi="Times New Roman" w:cs="Times New Roman"/>
          <w:sz w:val="28"/>
          <w:szCs w:val="28"/>
          <w:lang w:eastAsia="ru-RU"/>
        </w:rPr>
        <w:t>(х)=х2+5х+2, график которой показан на рис</w:t>
      </w:r>
      <w:r w:rsidR="003E5B49">
        <w:rPr>
          <w:rFonts w:ascii="Times New Roman" w:hAnsi="Times New Roman" w:cs="Times New Roman"/>
          <w:sz w:val="28"/>
          <w:szCs w:val="28"/>
          <w:lang w:eastAsia="ru-RU"/>
        </w:rPr>
        <w:t>унке ниже, наиболее простая форма</w:t>
      </w:r>
      <w:r w:rsidR="003E5B49"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 а</w:t>
      </w:r>
      <w:r w:rsidR="003E5B49" w:rsidRPr="00B602A7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3E5B49"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горитма, называемого </w:t>
      </w:r>
      <w:r w:rsidR="003E5B49" w:rsidRPr="003E5B49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методом Ньютона</w:t>
      </w:r>
      <w:r w:rsidR="003E5B49">
        <w:rPr>
          <w:rFonts w:ascii="Times New Roman" w:hAnsi="Times New Roman" w:cs="Times New Roman"/>
          <w:sz w:val="28"/>
          <w:szCs w:val="28"/>
          <w:lang w:eastAsia="ru-RU"/>
        </w:rPr>
        <w:t>, имеет следующую последовательность де</w:t>
      </w:r>
      <w:r w:rsidR="003E5B49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3E5B49">
        <w:rPr>
          <w:rFonts w:ascii="Times New Roman" w:hAnsi="Times New Roman" w:cs="Times New Roman"/>
          <w:sz w:val="28"/>
          <w:szCs w:val="28"/>
          <w:lang w:eastAsia="ru-RU"/>
        </w:rPr>
        <w:t>ствий</w:t>
      </w:r>
      <w:r w:rsidRPr="00B602A7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3E5B49" w:rsidRPr="003E5B49" w:rsidRDefault="003E5B49" w:rsidP="003E5B4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За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нулевую итерацию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 принимается введенное пользователем </w:t>
      </w:r>
      <w:r w:rsidRPr="003E5B49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начальное зн</w:t>
      </w:r>
      <w:r w:rsidRPr="003E5B49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а</w:t>
      </w:r>
      <w:r w:rsidRPr="003E5B49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чение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х0=х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3E5B49" w:rsidRPr="003E5B49" w:rsidRDefault="003E5B49" w:rsidP="003E5B4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В точке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х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0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E5B49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методом конечных разностей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 вычисляется производная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f'(х0)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3E5B49" w:rsidRPr="003E5B49" w:rsidRDefault="003E5B49" w:rsidP="003E5B4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Пользуясь </w:t>
      </w:r>
      <w:r w:rsidRPr="003E5B49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разложением Тейлора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, можно </w:t>
      </w:r>
      <w:r w:rsidRPr="00E01618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 xml:space="preserve">заменить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f (х)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окрестности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х0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01618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кас</w:t>
      </w:r>
      <w:r w:rsidRPr="00E01618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а</w:t>
      </w:r>
      <w:r w:rsidRPr="00E01618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тельной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 прямой линией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f(x)=f(х0)+f '(х0)(х-х0).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5B49" w:rsidRPr="003E5B49" w:rsidRDefault="003E5B49" w:rsidP="003E5B4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Определяется точка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x1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, в которой прямая пересекает ось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х</w:t>
      </w:r>
      <w:r w:rsidR="001A2922">
        <w:rPr>
          <w:rFonts w:ascii="Times New Roman" w:hAnsi="Times New Roman" w:cs="Times New Roman"/>
          <w:sz w:val="28"/>
          <w:szCs w:val="28"/>
          <w:lang w:eastAsia="ru-RU"/>
        </w:rPr>
        <w:t xml:space="preserve"> (см. рис.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). </w:t>
      </w:r>
    </w:p>
    <w:p w:rsidR="001D7503" w:rsidRPr="00B8558B" w:rsidRDefault="003E5B49" w:rsidP="001D750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Если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f (x1)&lt;TOL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, то итерации прерываются, и значение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x1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 выдается в качестве решения. В противном случае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x1 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принимается за новую </w:t>
      </w:r>
      <w:r w:rsidR="001A2922" w:rsidRPr="001A2922">
        <w:rPr>
          <w:rFonts w:ascii="Times New Roman" w:hAnsi="Times New Roman" w:cs="Times New Roman"/>
          <w:sz w:val="28"/>
          <w:szCs w:val="28"/>
          <w:lang w:eastAsia="ru-RU"/>
        </w:rPr>
        <w:t>“</w:t>
      </w:r>
      <w:r w:rsidR="001A2922">
        <w:rPr>
          <w:rFonts w:ascii="Times New Roman" w:hAnsi="Times New Roman" w:cs="Times New Roman"/>
          <w:sz w:val="28"/>
          <w:szCs w:val="28"/>
          <w:lang w:eastAsia="ru-RU"/>
        </w:rPr>
        <w:t>нулевую</w:t>
      </w:r>
      <w:r w:rsidR="001A2922" w:rsidRPr="001A2922">
        <w:rPr>
          <w:rFonts w:ascii="Times New Roman" w:hAnsi="Times New Roman" w:cs="Times New Roman"/>
          <w:sz w:val="28"/>
          <w:szCs w:val="28"/>
          <w:lang w:eastAsia="ru-RU"/>
        </w:rPr>
        <w:t>”</w:t>
      </w:r>
      <w:r w:rsidR="001A29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итерацию, и цикл повторяется: строится касательная к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f (х)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 в точке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x1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, определяется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х2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 — точка ее пересечения с осью </w:t>
      </w:r>
      <w:r w:rsidRPr="003E5B49">
        <w:rPr>
          <w:rFonts w:ascii="Times New Roman" w:hAnsi="Times New Roman" w:cs="Times New Roman"/>
          <w:b/>
          <w:sz w:val="28"/>
          <w:szCs w:val="28"/>
          <w:lang w:eastAsia="ru-RU"/>
        </w:rPr>
        <w:t>х</w:t>
      </w:r>
      <w:r w:rsidRPr="003E5B49">
        <w:rPr>
          <w:rFonts w:ascii="Times New Roman" w:hAnsi="Times New Roman" w:cs="Times New Roman"/>
          <w:sz w:val="28"/>
          <w:szCs w:val="28"/>
          <w:lang w:eastAsia="ru-RU"/>
        </w:rPr>
        <w:t xml:space="preserve"> и т. д. </w:t>
      </w:r>
    </w:p>
    <w:p w:rsidR="0081588D" w:rsidRDefault="001A2922" w:rsidP="00D249DB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Иллюстрация метода Ньютона:</w:t>
      </w:r>
    </w:p>
    <w:p w:rsidR="001A2922" w:rsidRPr="001A2922" w:rsidRDefault="001A2922" w:rsidP="00D249DB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A292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35896" cy="3007134"/>
            <wp:effectExtent l="19050" t="0" r="0" b="0"/>
            <wp:docPr id="139" name="Рисунок 23" descr="http://www.mathcading.com/Glava8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mathcading.com/Glava8/4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222" cy="300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769" w:rsidRDefault="001A2922" w:rsidP="00D249D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bookmarkStart w:id="11" w:name="anc84"/>
      <w:r w:rsidRPr="001A2922">
        <w:rPr>
          <w:rFonts w:ascii="Times New Roman" w:hAnsi="Times New Roman" w:cs="Times New Roman"/>
          <w:sz w:val="28"/>
          <w:szCs w:val="28"/>
        </w:rPr>
        <w:t xml:space="preserve">Модификация алгоритма Ньютона для решения системы </w:t>
      </w:r>
      <w:r w:rsidRPr="001A2922">
        <w:rPr>
          <w:rFonts w:ascii="Times New Roman" w:hAnsi="Times New Roman" w:cs="Times New Roman"/>
          <w:b/>
          <w:sz w:val="28"/>
          <w:szCs w:val="28"/>
        </w:rPr>
        <w:t>нескольких уравн</w:t>
      </w:r>
      <w:r w:rsidRPr="001A2922">
        <w:rPr>
          <w:rFonts w:ascii="Times New Roman" w:hAnsi="Times New Roman" w:cs="Times New Roman"/>
          <w:b/>
          <w:sz w:val="28"/>
          <w:szCs w:val="28"/>
        </w:rPr>
        <w:t>е</w:t>
      </w:r>
      <w:r w:rsidRPr="001A2922">
        <w:rPr>
          <w:rFonts w:ascii="Times New Roman" w:hAnsi="Times New Roman" w:cs="Times New Roman"/>
          <w:b/>
          <w:sz w:val="28"/>
          <w:szCs w:val="28"/>
        </w:rPr>
        <w:t>ний</w:t>
      </w:r>
      <w:r w:rsidRPr="001A2922">
        <w:rPr>
          <w:rFonts w:ascii="Times New Roman" w:hAnsi="Times New Roman" w:cs="Times New Roman"/>
          <w:sz w:val="28"/>
          <w:szCs w:val="28"/>
        </w:rPr>
        <w:t xml:space="preserve"> заключается </w:t>
      </w:r>
      <w:r w:rsidRPr="001A2922">
        <w:rPr>
          <w:rFonts w:ascii="Times New Roman" w:hAnsi="Times New Roman" w:cs="Times New Roman"/>
          <w:b/>
          <w:color w:val="00B050"/>
          <w:sz w:val="28"/>
          <w:szCs w:val="28"/>
        </w:rPr>
        <w:t>в линеаризации</w:t>
      </w:r>
      <w:r w:rsidRPr="001A2922">
        <w:rPr>
          <w:rFonts w:ascii="Times New Roman" w:hAnsi="Times New Roman" w:cs="Times New Roman"/>
          <w:sz w:val="28"/>
          <w:szCs w:val="28"/>
        </w:rPr>
        <w:t xml:space="preserve"> соответствующих </w:t>
      </w:r>
      <w:r w:rsidRPr="001A2922">
        <w:rPr>
          <w:rFonts w:ascii="Times New Roman" w:hAnsi="Times New Roman" w:cs="Times New Roman"/>
          <w:b/>
          <w:color w:val="00B050"/>
          <w:sz w:val="28"/>
          <w:szCs w:val="28"/>
        </w:rPr>
        <w:t>функций</w:t>
      </w:r>
      <w:r w:rsidRPr="001A2922">
        <w:rPr>
          <w:rFonts w:ascii="Times New Roman" w:hAnsi="Times New Roman" w:cs="Times New Roman"/>
          <w:sz w:val="28"/>
          <w:szCs w:val="28"/>
        </w:rPr>
        <w:t xml:space="preserve"> многих переменных,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A2922">
        <w:rPr>
          <w:rFonts w:ascii="Times New Roman" w:hAnsi="Times New Roman" w:cs="Times New Roman"/>
          <w:sz w:val="28"/>
          <w:szCs w:val="28"/>
        </w:rPr>
        <w:t xml:space="preserve">т. е. </w:t>
      </w:r>
      <w:r w:rsidRPr="001A292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аппроксимации</w:t>
      </w:r>
      <w:r w:rsidRPr="001A2922">
        <w:rPr>
          <w:rFonts w:ascii="Times New Roman" w:hAnsi="Times New Roman" w:cs="Times New Roman"/>
          <w:sz w:val="28"/>
          <w:szCs w:val="28"/>
        </w:rPr>
        <w:t xml:space="preserve"> их линейной зависимостью </w:t>
      </w:r>
      <w:r w:rsidRPr="001A292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помощью частных производных</w:t>
      </w:r>
      <w:r w:rsidRPr="001A2922">
        <w:rPr>
          <w:rFonts w:ascii="Times New Roman" w:hAnsi="Times New Roman" w:cs="Times New Roman"/>
          <w:sz w:val="28"/>
          <w:szCs w:val="28"/>
        </w:rPr>
        <w:t>. Например, для нулевой итерации в случае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2922">
        <w:rPr>
          <w:rFonts w:ascii="Times New Roman" w:hAnsi="Times New Roman" w:cs="Times New Roman"/>
          <w:sz w:val="28"/>
          <w:szCs w:val="28"/>
        </w:rPr>
        <w:t>двух уравнений используются в</w:t>
      </w:r>
      <w:r w:rsidRPr="001A2922">
        <w:rPr>
          <w:rFonts w:ascii="Times New Roman" w:hAnsi="Times New Roman" w:cs="Times New Roman"/>
          <w:sz w:val="28"/>
          <w:szCs w:val="28"/>
        </w:rPr>
        <w:t>ы</w:t>
      </w:r>
      <w:r w:rsidRPr="001A2922">
        <w:rPr>
          <w:rFonts w:ascii="Times New Roman" w:hAnsi="Times New Roman" w:cs="Times New Roman"/>
          <w:sz w:val="28"/>
          <w:szCs w:val="28"/>
        </w:rPr>
        <w:t xml:space="preserve">ражения типа: </w:t>
      </w:r>
      <w:r w:rsidRPr="001A2922">
        <w:rPr>
          <w:rFonts w:ascii="Times New Roman" w:hAnsi="Times New Roman" w:cs="Times New Roman"/>
          <w:sz w:val="28"/>
          <w:szCs w:val="28"/>
        </w:rPr>
        <w:br/>
      </w:r>
      <w:r w:rsidR="00F72769">
        <w:rPr>
          <w:noProof/>
          <w:lang w:eastAsia="ru-RU"/>
        </w:rPr>
        <w:drawing>
          <wp:inline distT="0" distB="0" distL="0" distR="0">
            <wp:extent cx="3696335" cy="811530"/>
            <wp:effectExtent l="19050" t="0" r="0" b="0"/>
            <wp:docPr id="141" name="Рисунок 19" descr="D:\BOOKS\MathCAD\Книги MathCAD\Book_2001rus_v11\book_from_v11a\GL08\pic\posle ris 8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BOOKS\MathCAD\Книги MathCAD\Book_2001rus_v11\book_from_v11a\GL08\pic\posle ris 8.4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335" cy="81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769" w:rsidRPr="003B6E10" w:rsidRDefault="00F72769" w:rsidP="003B6E10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Mathcad предлагает </w:t>
      </w:r>
      <w:r w:rsidR="003B6E10" w:rsidRPr="003B6E1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</w:t>
      </w:r>
      <w:r w:rsid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различных </w:t>
      </w:r>
      <w:r w:rsidRPr="003B6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вида градиентных методов</w:t>
      </w:r>
      <w:r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Чтобы поменять численный метод</w:t>
      </w:r>
      <w:r w:rsid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</w:t>
      </w:r>
      <w:r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F72769" w:rsidRPr="003B6E10" w:rsidRDefault="003B6E10" w:rsidP="00F7276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Щелкнуть </w:t>
      </w:r>
      <w:r w:rsidRPr="003B6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ПКМ</w:t>
      </w:r>
      <w:r w:rsidR="00633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имен</w:t>
      </w:r>
      <w:r w:rsidR="00F72769"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функции </w:t>
      </w:r>
      <w:r w:rsidR="00F72769" w:rsidRPr="003B6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Find</w:t>
      </w:r>
      <w:r w:rsidR="00F72769"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72769" w:rsidRPr="003B6E10" w:rsidRDefault="003B6E10" w:rsidP="00F7276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Выбрать </w:t>
      </w:r>
      <w:r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контекстном меню </w:t>
      </w:r>
      <w:r w:rsidR="00F72769"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 w:rsidR="00F72769" w:rsidRPr="003B6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Nonlinear</w:t>
      </w:r>
      <w:r w:rsidR="00F72769"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(Нелинейный). </w:t>
      </w:r>
    </w:p>
    <w:p w:rsidR="003B64C2" w:rsidRDefault="00F72769" w:rsidP="00F7276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появивш</w:t>
      </w:r>
      <w:r w:rsid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>емся подменю выбрать</w:t>
      </w:r>
      <w:r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трех методов: </w:t>
      </w:r>
      <w:r w:rsidRPr="003B6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Conjugate Gradient</w:t>
      </w:r>
      <w:r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(Сопряженных градиентов), </w:t>
      </w:r>
      <w:r w:rsidRPr="003B6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Quasi-Newton</w:t>
      </w:r>
      <w:r w:rsid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(Квази-Нью</w:t>
      </w:r>
      <w:r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тоновский) или </w:t>
      </w:r>
      <w:r w:rsidRPr="003B6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Levenberg-Marquardt</w:t>
      </w:r>
      <w:r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(Ле</w:t>
      </w:r>
      <w:r w:rsid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венберга) :</w:t>
      </w:r>
    </w:p>
    <w:p w:rsidR="00F72769" w:rsidRDefault="003B64C2" w:rsidP="003B64C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4C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55592" cy="2607887"/>
            <wp:effectExtent l="19050" t="0" r="6708" b="0"/>
            <wp:docPr id="142" name="Рисунок 24" descr="http://www.mathcading.com/Glava8/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mathcading.com/Glava8/5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772" cy="261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2769" w:rsidRPr="003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64C2" w:rsidRDefault="003B64C2" w:rsidP="003D2349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</w:t>
      </w:r>
      <w:r w:rsidRPr="003B64C2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сопряженных градиентов</w:t>
      </w:r>
      <w:r w:rsidRP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является </w:t>
      </w:r>
      <w:r w:rsidRPr="003B6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двухшаговым</w:t>
      </w:r>
      <w:r w:rsidRP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для поиска оч</w:t>
      </w:r>
      <w:r w:rsidRP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редной итерации он использует </w:t>
      </w:r>
      <w:r w:rsidRPr="003B6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текущую, так и предыдущую</w:t>
      </w:r>
      <w:r w:rsidRP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итерации. Алг</w:t>
      </w:r>
      <w:r w:rsidRP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ритм </w:t>
      </w:r>
      <w:r w:rsidRPr="003D23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Левенберга</w:t>
      </w:r>
      <w:r w:rsidRP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подробно описан в справочной системе Mathcad, а детальную и</w:t>
      </w:r>
      <w:r w:rsidRP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формацию о методах Ньютона и сопряженных градиентов можно найти в большинс</w:t>
      </w:r>
      <w:r w:rsidRP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B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ве книг по численным методам</w:t>
      </w:r>
      <w:r w:rsidR="003D2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2349" w:rsidRDefault="00351123" w:rsidP="003D2349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Помимо выбора самого</w:t>
      </w:r>
      <w:r w:rsidR="003D2349" w:rsidRPr="003D2349">
        <w:rPr>
          <w:rFonts w:ascii="Times New Roman" w:hAnsi="Times New Roman" w:cs="Times New Roman"/>
          <w:sz w:val="28"/>
          <w:szCs w:val="28"/>
          <w:lang w:eastAsia="ru-RU"/>
        </w:rPr>
        <w:t xml:space="preserve"> метода, имеется </w:t>
      </w:r>
      <w:r w:rsidR="003D2349" w:rsidRPr="00633E04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возможность</w:t>
      </w:r>
      <w:r w:rsidR="003D2349" w:rsidRPr="003D234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2349" w:rsidRPr="00633E04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устанавливать</w:t>
      </w:r>
      <w:r w:rsidR="003D2349" w:rsidRPr="003D2349">
        <w:rPr>
          <w:rFonts w:ascii="Times New Roman" w:hAnsi="Times New Roman" w:cs="Times New Roman"/>
          <w:sz w:val="28"/>
          <w:szCs w:val="28"/>
          <w:lang w:eastAsia="ru-RU"/>
        </w:rPr>
        <w:t xml:space="preserve"> их нек</w:t>
      </w:r>
      <w:r w:rsidR="003D2349" w:rsidRPr="003D234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3D2349" w:rsidRPr="003D2349">
        <w:rPr>
          <w:rFonts w:ascii="Times New Roman" w:hAnsi="Times New Roman" w:cs="Times New Roman"/>
          <w:sz w:val="28"/>
          <w:szCs w:val="28"/>
          <w:lang w:eastAsia="ru-RU"/>
        </w:rPr>
        <w:t xml:space="preserve">торые </w:t>
      </w:r>
      <w:r w:rsidR="003D2349" w:rsidRPr="00633E04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параметры.</w:t>
      </w:r>
      <w:r w:rsidR="003D2349" w:rsidRPr="003D2349">
        <w:rPr>
          <w:rFonts w:ascii="Times New Roman" w:hAnsi="Times New Roman" w:cs="Times New Roman"/>
          <w:sz w:val="28"/>
          <w:szCs w:val="28"/>
          <w:lang w:eastAsia="ru-RU"/>
        </w:rPr>
        <w:t xml:space="preserve"> Для этого нужно вызвать </w:t>
      </w:r>
      <w:r w:rsidR="003D2349" w:rsidRPr="003D2349">
        <w:rPr>
          <w:rFonts w:ascii="Times New Roman" w:hAnsi="Times New Roman" w:cs="Times New Roman"/>
          <w:b/>
          <w:sz w:val="28"/>
          <w:szCs w:val="28"/>
          <w:lang w:eastAsia="ru-RU"/>
        </w:rPr>
        <w:t>с помощью того же контекстного меню</w:t>
      </w:r>
      <w:r w:rsidR="003D2349" w:rsidRPr="003D2349">
        <w:rPr>
          <w:rFonts w:ascii="Times New Roman" w:hAnsi="Times New Roman" w:cs="Times New Roman"/>
          <w:sz w:val="28"/>
          <w:szCs w:val="28"/>
          <w:lang w:eastAsia="ru-RU"/>
        </w:rPr>
        <w:t xml:space="preserve"> диалоговое окно </w:t>
      </w:r>
      <w:r w:rsidR="003D2349" w:rsidRPr="003D2349">
        <w:rPr>
          <w:rFonts w:ascii="Times New Roman" w:hAnsi="Times New Roman" w:cs="Times New Roman"/>
          <w:b/>
          <w:sz w:val="28"/>
          <w:szCs w:val="28"/>
          <w:lang w:eastAsia="ru-RU"/>
        </w:rPr>
        <w:t>Advanced Options</w:t>
      </w:r>
      <w:r w:rsidR="003D2349" w:rsidRPr="003D2349">
        <w:rPr>
          <w:rFonts w:ascii="Times New Roman" w:hAnsi="Times New Roman" w:cs="Times New Roman"/>
          <w:sz w:val="28"/>
          <w:szCs w:val="28"/>
          <w:lang w:eastAsia="ru-RU"/>
        </w:rPr>
        <w:t xml:space="preserve"> (Дополнительные параметры), выбрав в контекс</w:t>
      </w:r>
      <w:r w:rsidR="003D2349" w:rsidRPr="003D234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3D2349" w:rsidRPr="003D2349">
        <w:rPr>
          <w:rFonts w:ascii="Times New Roman" w:hAnsi="Times New Roman" w:cs="Times New Roman"/>
          <w:sz w:val="28"/>
          <w:szCs w:val="28"/>
          <w:lang w:eastAsia="ru-RU"/>
        </w:rPr>
        <w:t xml:space="preserve">ном меню пункты </w:t>
      </w:r>
      <w:r w:rsidR="00633E0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Nonlinear  - </w:t>
      </w:r>
      <w:r w:rsidR="003D2349" w:rsidRPr="003D234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Advanced options</w:t>
      </w:r>
      <w:r w:rsidR="00633E04">
        <w:rPr>
          <w:rFonts w:ascii="Times New Roman" w:hAnsi="Times New Roman" w:cs="Times New Roman"/>
          <w:sz w:val="28"/>
          <w:szCs w:val="28"/>
          <w:lang w:eastAsia="ru-RU"/>
        </w:rPr>
        <w:t xml:space="preserve"> (Нелинейный -</w:t>
      </w:r>
      <w:r w:rsidR="003D2349" w:rsidRPr="003D2349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Дополнительные п</w:t>
      </w:r>
      <w:r w:rsidR="003D2349" w:rsidRPr="003D234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3D2349" w:rsidRPr="003D2349">
        <w:rPr>
          <w:rFonts w:ascii="Times New Roman" w:hAnsi="Times New Roman" w:cs="Times New Roman"/>
          <w:sz w:val="28"/>
          <w:szCs w:val="28"/>
          <w:lang w:eastAsia="ru-RU"/>
        </w:rPr>
        <w:t>раметры)</w:t>
      </w:r>
      <w:r w:rsidR="003D2349">
        <w:rPr>
          <w:rFonts w:ascii="Times New Roman" w:hAnsi="Times New Roman" w:cs="Times New Roman"/>
          <w:sz w:val="28"/>
          <w:szCs w:val="28"/>
          <w:lang w:eastAsia="ru-RU"/>
        </w:rPr>
        <w:t>. В этом окне можно:</w:t>
      </w:r>
    </w:p>
    <w:p w:rsidR="003D2349" w:rsidRPr="003D2349" w:rsidRDefault="00500030" w:rsidP="003D2349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500030">
        <w:rPr>
          <w:rFonts w:ascii="Times New Roman" w:hAnsi="Times New Roman" w:cs="Times New Roman"/>
          <w:sz w:val="28"/>
          <w:szCs w:val="28"/>
          <w:lang w:eastAsia="ru-RU"/>
        </w:rPr>
        <w:t>ыбрать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2349" w:rsidRPr="00500030">
        <w:rPr>
          <w:rFonts w:ascii="Times New Roman" w:hAnsi="Times New Roman" w:cs="Times New Roman"/>
          <w:b/>
          <w:sz w:val="28"/>
          <w:szCs w:val="28"/>
          <w:lang w:eastAsia="ru-RU"/>
        </w:rPr>
        <w:t>метод</w:t>
      </w:r>
      <w:r w:rsidR="003D2349"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 вычисления </w:t>
      </w:r>
      <w:r w:rsidR="003D2349" w:rsidRPr="00500030">
        <w:rPr>
          <w:rFonts w:ascii="Times New Roman" w:hAnsi="Times New Roman" w:cs="Times New Roman"/>
          <w:b/>
          <w:sz w:val="28"/>
          <w:szCs w:val="28"/>
          <w:lang w:eastAsia="ru-RU"/>
        </w:rPr>
        <w:t>производной</w:t>
      </w:r>
      <w:r w:rsidR="003D2349" w:rsidRPr="0050003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D2349" w:rsidRPr="00500030" w:rsidRDefault="003D2349" w:rsidP="003D2349">
      <w:pPr>
        <w:pStyle w:val="a6"/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определить </w:t>
      </w:r>
      <w:r w:rsidRPr="00500030">
        <w:rPr>
          <w:rFonts w:ascii="Times New Roman" w:hAnsi="Times New Roman" w:cs="Times New Roman"/>
          <w:b/>
          <w:sz w:val="28"/>
          <w:szCs w:val="28"/>
          <w:lang w:eastAsia="ru-RU"/>
        </w:rPr>
        <w:t>тип аппроксимации</w:t>
      </w:r>
      <w:r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 рядом </w:t>
      </w:r>
      <w:r w:rsidRPr="00500030">
        <w:rPr>
          <w:rFonts w:ascii="Times New Roman" w:hAnsi="Times New Roman" w:cs="Times New Roman"/>
          <w:b/>
          <w:sz w:val="28"/>
          <w:szCs w:val="28"/>
          <w:lang w:eastAsia="ru-RU"/>
        </w:rPr>
        <w:t>Тейлор</w:t>
      </w:r>
      <w:r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а; </w:t>
      </w:r>
    </w:p>
    <w:p w:rsidR="003D2349" w:rsidRDefault="003D2349" w:rsidP="003D2349">
      <w:pPr>
        <w:pStyle w:val="a6"/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в специфических задачах </w:t>
      </w:r>
      <w:r w:rsidRPr="00500030">
        <w:rPr>
          <w:rFonts w:ascii="Times New Roman" w:hAnsi="Times New Roman" w:cs="Times New Roman"/>
          <w:b/>
          <w:sz w:val="28"/>
          <w:szCs w:val="28"/>
          <w:lang w:eastAsia="ru-RU"/>
        </w:rPr>
        <w:t>сэкономить время</w:t>
      </w:r>
      <w:r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 вычислений; так, например, установить пе</w:t>
      </w:r>
      <w:r w:rsidR="00C151D1"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реключатель Yes  в группе переключателей </w:t>
      </w:r>
      <w:r w:rsidR="00C151D1" w:rsidRPr="005000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Linear variable check </w:t>
      </w:r>
      <w:r w:rsidR="00C151D1" w:rsidRPr="00500030">
        <w:rPr>
          <w:rFonts w:ascii="Times New Roman" w:hAnsi="Times New Roman" w:cs="Times New Roman"/>
          <w:sz w:val="28"/>
          <w:szCs w:val="28"/>
          <w:lang w:eastAsia="ru-RU"/>
        </w:rPr>
        <w:t>(Проверка линейности)</w:t>
      </w:r>
      <w:r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;  тогда  </w:t>
      </w:r>
      <w:r w:rsidRPr="002329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производные</w:t>
      </w:r>
      <w:r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 будут </w:t>
      </w:r>
      <w:r w:rsidRPr="002329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приняты ра</w:t>
      </w:r>
      <w:r w:rsidRPr="002329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в</w:t>
      </w:r>
      <w:r w:rsidRPr="002329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ными константам</w:t>
      </w:r>
      <w:r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 и не бу</w:t>
      </w:r>
      <w:r w:rsidR="00500030">
        <w:rPr>
          <w:rFonts w:ascii="Times New Roman" w:hAnsi="Times New Roman" w:cs="Times New Roman"/>
          <w:sz w:val="28"/>
          <w:szCs w:val="28"/>
          <w:lang w:eastAsia="ru-RU"/>
        </w:rPr>
        <w:t>дут вычисляться на каждом шаге;</w:t>
      </w:r>
    </w:p>
    <w:p w:rsidR="00500030" w:rsidRPr="00500030" w:rsidRDefault="00500030" w:rsidP="003D2349">
      <w:pPr>
        <w:pStyle w:val="a6"/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задать поиск </w:t>
      </w:r>
      <w:r w:rsidRPr="00351123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глобального</w:t>
      </w:r>
      <w:r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r w:rsidRPr="009343DA">
        <w:rPr>
          <w:rFonts w:ascii="Times New Roman" w:hAnsi="Times New Roman" w:cs="Times New Roman"/>
          <w:b/>
          <w:sz w:val="28"/>
          <w:szCs w:val="28"/>
          <w:lang w:eastAsia="ru-RU"/>
        </w:rPr>
        <w:t>локального</w:t>
      </w:r>
      <w:r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 экстремума;</w:t>
      </w:r>
    </w:p>
    <w:p w:rsidR="00500030" w:rsidRPr="00500030" w:rsidRDefault="00500030" w:rsidP="003D2349">
      <w:pPr>
        <w:pStyle w:val="a6"/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использовать модификацию численного метода для решения уравнений, определяемых </w:t>
      </w:r>
      <w:r w:rsidRPr="009343DA">
        <w:rPr>
          <w:rFonts w:ascii="Times New Roman" w:hAnsi="Times New Roman" w:cs="Times New Roman"/>
          <w:b/>
          <w:sz w:val="28"/>
          <w:szCs w:val="28"/>
          <w:lang w:eastAsia="ru-RU"/>
        </w:rPr>
        <w:t>не только гладкими</w:t>
      </w:r>
      <w:r w:rsidRPr="00500030">
        <w:rPr>
          <w:rFonts w:ascii="Times New Roman" w:hAnsi="Times New Roman" w:cs="Times New Roman"/>
          <w:sz w:val="28"/>
          <w:szCs w:val="28"/>
          <w:lang w:eastAsia="ru-RU"/>
        </w:rPr>
        <w:t xml:space="preserve"> функциями.</w:t>
      </w:r>
    </w:p>
    <w:p w:rsidR="00C151D1" w:rsidRPr="00500030" w:rsidRDefault="00C151D1" w:rsidP="00C151D1">
      <w:pPr>
        <w:pStyle w:val="a7"/>
        <w:spacing w:before="100" w:beforeAutospacing="1" w:after="100" w:afterAutospacing="1"/>
        <w:ind w:left="0" w:firstLine="709"/>
        <w:rPr>
          <w:rFonts w:eastAsiaTheme="minorHAnsi"/>
          <w:b w:val="0"/>
          <w:szCs w:val="28"/>
          <w:lang w:eastAsia="ru-RU"/>
        </w:rPr>
      </w:pPr>
      <w:r w:rsidRPr="00500030">
        <w:rPr>
          <w:rFonts w:eastAsiaTheme="minorHAnsi"/>
          <w:b w:val="0"/>
          <w:szCs w:val="28"/>
          <w:lang w:eastAsia="ru-RU"/>
        </w:rPr>
        <w:t xml:space="preserve">Обычно </w:t>
      </w:r>
      <w:r w:rsidRPr="00CF7614">
        <w:rPr>
          <w:rFonts w:eastAsiaTheme="minorHAnsi"/>
          <w:color w:val="0070C0"/>
          <w:szCs w:val="28"/>
          <w:lang w:eastAsia="ru-RU"/>
        </w:rPr>
        <w:t>смену метода выполняют</w:t>
      </w:r>
      <w:r w:rsidRPr="00500030">
        <w:rPr>
          <w:rFonts w:eastAsiaTheme="minorHAnsi"/>
          <w:b w:val="0"/>
          <w:szCs w:val="28"/>
          <w:lang w:eastAsia="ru-RU"/>
        </w:rPr>
        <w:t xml:space="preserve">, когда расчеты занимают </w:t>
      </w:r>
      <w:r w:rsidRPr="00500030">
        <w:rPr>
          <w:rFonts w:eastAsiaTheme="minorHAnsi"/>
          <w:szCs w:val="28"/>
          <w:lang w:eastAsia="ru-RU"/>
        </w:rPr>
        <w:t>продолжительное время</w:t>
      </w:r>
      <w:r w:rsidRPr="00500030">
        <w:rPr>
          <w:rFonts w:eastAsiaTheme="minorHAnsi"/>
          <w:b w:val="0"/>
          <w:szCs w:val="28"/>
          <w:lang w:eastAsia="ru-RU"/>
        </w:rPr>
        <w:t xml:space="preserve"> или для </w:t>
      </w:r>
      <w:r w:rsidRPr="00500030">
        <w:rPr>
          <w:rFonts w:eastAsiaTheme="minorHAnsi"/>
          <w:szCs w:val="28"/>
          <w:lang w:eastAsia="ru-RU"/>
        </w:rPr>
        <w:t xml:space="preserve">повышения точности </w:t>
      </w:r>
      <w:r w:rsidRPr="00500030">
        <w:rPr>
          <w:rFonts w:eastAsiaTheme="minorHAnsi"/>
          <w:b w:val="0"/>
          <w:szCs w:val="28"/>
          <w:lang w:eastAsia="ru-RU"/>
        </w:rPr>
        <w:t>вычислений.</w:t>
      </w:r>
    </w:p>
    <w:p w:rsidR="003D2349" w:rsidRPr="00777C9A" w:rsidRDefault="00472A68" w:rsidP="00777C9A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2" w:name="_Toc241291788"/>
      <w:r w:rsidRPr="00777C9A">
        <w:rPr>
          <w:rFonts w:ascii="Times New Roman" w:hAnsi="Times New Roman" w:cs="Times New Roman"/>
          <w:color w:val="0070C0"/>
          <w:sz w:val="28"/>
          <w:szCs w:val="28"/>
        </w:rPr>
        <w:t>1.10.5.5. Оптимизация вычислений.</w:t>
      </w:r>
      <w:bookmarkEnd w:id="12"/>
    </w:p>
    <w:bookmarkEnd w:id="11"/>
    <w:p w:rsidR="0081588D" w:rsidRDefault="00777C9A" w:rsidP="00D249DB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77C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Задача оптимизации состоит в том, чтобы </w:t>
      </w:r>
      <w:r w:rsidRPr="00777C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подобрать</w:t>
      </w:r>
      <w:r w:rsidRPr="00777C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такие значения аргументов </w:t>
      </w:r>
      <w:r w:rsidRPr="00777C9A">
        <w:rPr>
          <w:rFonts w:ascii="Times New Roman" w:eastAsia="Calibri" w:hAnsi="Times New Roman" w:cs="Times New Roman"/>
          <w:b/>
          <w:color w:val="00B050"/>
          <w:sz w:val="28"/>
          <w:szCs w:val="28"/>
          <w:lang w:eastAsia="ru-RU"/>
        </w:rPr>
        <w:t>целевой функции</w:t>
      </w:r>
      <w:r w:rsidRPr="00777C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при которых данная функция принимает </w:t>
      </w:r>
      <w:r w:rsidRPr="005E6538">
        <w:rPr>
          <w:rFonts w:ascii="Times New Roman" w:eastAsia="Calibri" w:hAnsi="Times New Roman" w:cs="Times New Roman"/>
          <w:b/>
          <w:color w:val="984806"/>
          <w:sz w:val="28"/>
          <w:szCs w:val="28"/>
          <w:lang w:eastAsia="ru-RU"/>
        </w:rPr>
        <w:t>минимальное</w:t>
      </w:r>
      <w:r w:rsidRPr="00777C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 w:rsidRPr="005E6538">
        <w:rPr>
          <w:rFonts w:ascii="Times New Roman" w:eastAsia="Calibri" w:hAnsi="Times New Roman" w:cs="Times New Roman"/>
          <w:b/>
          <w:color w:val="984806"/>
          <w:sz w:val="28"/>
          <w:szCs w:val="28"/>
          <w:lang w:eastAsia="ru-RU"/>
        </w:rPr>
        <w:t>ма</w:t>
      </w:r>
      <w:r w:rsidRPr="005E6538">
        <w:rPr>
          <w:rFonts w:ascii="Times New Roman" w:eastAsia="Calibri" w:hAnsi="Times New Roman" w:cs="Times New Roman"/>
          <w:b/>
          <w:color w:val="984806"/>
          <w:sz w:val="28"/>
          <w:szCs w:val="28"/>
          <w:lang w:eastAsia="ru-RU"/>
        </w:rPr>
        <w:t>к</w:t>
      </w:r>
      <w:r w:rsidRPr="005E6538">
        <w:rPr>
          <w:rFonts w:ascii="Times New Roman" w:eastAsia="Calibri" w:hAnsi="Times New Roman" w:cs="Times New Roman"/>
          <w:b/>
          <w:color w:val="984806"/>
          <w:sz w:val="28"/>
          <w:szCs w:val="28"/>
          <w:lang w:eastAsia="ru-RU"/>
        </w:rPr>
        <w:t>симальное</w:t>
      </w:r>
      <w:r w:rsidRPr="00777C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77C9A">
        <w:rPr>
          <w:rFonts w:ascii="Times New Roman" w:eastAsia="Calibri" w:hAnsi="Times New Roman" w:cs="Times New Roman"/>
          <w:b/>
          <w:color w:val="984806"/>
          <w:sz w:val="28"/>
          <w:szCs w:val="28"/>
          <w:lang w:eastAsia="ru-RU"/>
        </w:rPr>
        <w:t>значение</w:t>
      </w:r>
      <w:r w:rsidRPr="00777C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соблюдается заданная </w:t>
      </w:r>
      <w:r w:rsidRPr="00777C9A">
        <w:rPr>
          <w:rFonts w:ascii="Times New Roman" w:eastAsia="Calibri" w:hAnsi="Times New Roman" w:cs="Times New Roman"/>
          <w:b/>
          <w:color w:val="00B050"/>
          <w:sz w:val="28"/>
          <w:szCs w:val="28"/>
          <w:lang w:eastAsia="ru-RU"/>
        </w:rPr>
        <w:t>система ограничений</w:t>
      </w:r>
      <w:r w:rsidRPr="00777C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значения </w:t>
      </w:r>
      <w:r w:rsidRPr="00777C9A">
        <w:rPr>
          <w:rFonts w:ascii="Times New Roman" w:eastAsia="Calibri" w:hAnsi="Times New Roman" w:cs="Times New Roman"/>
          <w:b/>
          <w:color w:val="00B050"/>
          <w:sz w:val="28"/>
          <w:szCs w:val="28"/>
          <w:lang w:eastAsia="ru-RU"/>
        </w:rPr>
        <w:t>а</w:t>
      </w:r>
      <w:r w:rsidRPr="00777C9A">
        <w:rPr>
          <w:rFonts w:ascii="Times New Roman" w:eastAsia="Calibri" w:hAnsi="Times New Roman" w:cs="Times New Roman"/>
          <w:b/>
          <w:color w:val="00B050"/>
          <w:sz w:val="28"/>
          <w:szCs w:val="28"/>
          <w:lang w:eastAsia="ru-RU"/>
        </w:rPr>
        <w:t>р</w:t>
      </w:r>
      <w:r w:rsidRPr="00777C9A">
        <w:rPr>
          <w:rFonts w:ascii="Times New Roman" w:eastAsia="Calibri" w:hAnsi="Times New Roman" w:cs="Times New Roman"/>
          <w:b/>
          <w:color w:val="00B050"/>
          <w:sz w:val="28"/>
          <w:szCs w:val="28"/>
          <w:lang w:eastAsia="ru-RU"/>
        </w:rPr>
        <w:t>гументов</w:t>
      </w:r>
      <w:r w:rsidRPr="00777C9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E5AEA" w:rsidRDefault="007E5AEA" w:rsidP="007E5AEA">
      <w:pPr>
        <w:pStyle w:val="4"/>
        <w:jc w:val="center"/>
        <w:rPr>
          <w:rFonts w:ascii="Times New Roman" w:hAnsi="Times New Roman" w:cs="Times New Roman"/>
          <w:i w:val="0"/>
          <w:color w:val="0070C0"/>
          <w:sz w:val="28"/>
          <w:szCs w:val="28"/>
        </w:rPr>
      </w:pPr>
      <w:r w:rsidRPr="007E5AEA">
        <w:rPr>
          <w:rFonts w:ascii="Times New Roman" w:hAnsi="Times New Roman" w:cs="Times New Roman"/>
          <w:i w:val="0"/>
          <w:color w:val="0070C0"/>
          <w:sz w:val="28"/>
          <w:szCs w:val="28"/>
        </w:rPr>
        <w:lastRenderedPageBreak/>
        <w:t>1.10.5.5.1.Поиск экстремума с помощью функции miner</w:t>
      </w:r>
      <w:r w:rsidR="00351123">
        <w:rPr>
          <w:rFonts w:ascii="Times New Roman" w:hAnsi="Times New Roman" w:cs="Times New Roman"/>
          <w:i w:val="0"/>
          <w:color w:val="0070C0"/>
          <w:sz w:val="28"/>
          <w:szCs w:val="28"/>
          <w:lang w:val="en-US"/>
        </w:rPr>
        <w:t>r</w:t>
      </w:r>
      <w:r w:rsidRPr="007E5AEA">
        <w:rPr>
          <w:rFonts w:ascii="Times New Roman" w:hAnsi="Times New Roman" w:cs="Times New Roman"/>
          <w:i w:val="0"/>
          <w:color w:val="0070C0"/>
          <w:sz w:val="28"/>
          <w:szCs w:val="28"/>
        </w:rPr>
        <w:t xml:space="preserve"> [3].</w:t>
      </w:r>
    </w:p>
    <w:p w:rsidR="007E5AEA" w:rsidRPr="00EA4CA7" w:rsidRDefault="007E5AEA" w:rsidP="00EA4CA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A4CA7">
        <w:rPr>
          <w:rFonts w:ascii="Times New Roman" w:hAnsi="Times New Roman" w:cs="Times New Roman"/>
          <w:sz w:val="28"/>
          <w:szCs w:val="28"/>
        </w:rPr>
        <w:t xml:space="preserve">Пусть дана функция    </w:t>
      </w:r>
      <w:r w:rsidR="00847238" w:rsidRPr="00EA4CA7">
        <w:rPr>
          <w:rFonts w:ascii="Times New Roman" w:hAnsi="Times New Roman" w:cs="Times New Roman"/>
          <w:sz w:val="28"/>
          <w:szCs w:val="28"/>
        </w:rPr>
        <w:t xml:space="preserve"> </w:t>
      </w:r>
      <w:r w:rsidR="00847238" w:rsidRPr="00EA4CA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90650" cy="238125"/>
            <wp:effectExtent l="19050" t="0" r="0" b="0"/>
            <wp:docPr id="2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7238" w:rsidRPr="00EA4CA7">
        <w:rPr>
          <w:rFonts w:ascii="Times New Roman" w:hAnsi="Times New Roman" w:cs="Times New Roman"/>
          <w:sz w:val="28"/>
          <w:szCs w:val="28"/>
        </w:rPr>
        <w:t xml:space="preserve">    .</w:t>
      </w:r>
      <w:r w:rsidRPr="00EA4CA7">
        <w:rPr>
          <w:rFonts w:ascii="Times New Roman" w:hAnsi="Times New Roman" w:cs="Times New Roman"/>
          <w:sz w:val="28"/>
          <w:szCs w:val="28"/>
        </w:rPr>
        <w:t xml:space="preserve"> </w:t>
      </w:r>
      <w:r w:rsidR="00847238" w:rsidRPr="00EA4CA7">
        <w:rPr>
          <w:rFonts w:ascii="Times New Roman" w:hAnsi="Times New Roman" w:cs="Times New Roman"/>
          <w:sz w:val="28"/>
          <w:szCs w:val="28"/>
        </w:rPr>
        <w:t>Г</w:t>
      </w:r>
      <w:r w:rsidRPr="00EA4CA7">
        <w:rPr>
          <w:rFonts w:ascii="Times New Roman" w:hAnsi="Times New Roman" w:cs="Times New Roman"/>
          <w:sz w:val="28"/>
          <w:szCs w:val="28"/>
        </w:rPr>
        <w:t>рафик</w:t>
      </w:r>
      <w:r w:rsidR="00847238" w:rsidRPr="00EA4CA7">
        <w:rPr>
          <w:rFonts w:ascii="Times New Roman" w:hAnsi="Times New Roman" w:cs="Times New Roman"/>
          <w:sz w:val="28"/>
          <w:szCs w:val="28"/>
        </w:rPr>
        <w:t xml:space="preserve"> этой функции имеет </w:t>
      </w:r>
    </w:p>
    <w:p w:rsidR="00EA4CA7" w:rsidRPr="00EA4CA7" w:rsidRDefault="00EA4CA7" w:rsidP="00EA4CA7">
      <w:pPr>
        <w:pStyle w:val="a6"/>
        <w:rPr>
          <w:rFonts w:ascii="Times New Roman" w:hAnsi="Times New Roman" w:cs="Times New Roman"/>
          <w:sz w:val="28"/>
          <w:szCs w:val="28"/>
        </w:rPr>
      </w:pPr>
      <w:r w:rsidRPr="00EA4CA7">
        <w:rPr>
          <w:rFonts w:ascii="Times New Roman" w:hAnsi="Times New Roman" w:cs="Times New Roman"/>
          <w:sz w:val="28"/>
          <w:szCs w:val="28"/>
        </w:rPr>
        <w:t xml:space="preserve">следующий вид при    </w:t>
      </w:r>
      <w:r w:rsidRPr="00EA4CA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935" cy="161290"/>
            <wp:effectExtent l="19050" t="0" r="0" b="0"/>
            <wp:docPr id="16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CA7">
        <w:rPr>
          <w:rFonts w:ascii="Times New Roman" w:hAnsi="Times New Roman" w:cs="Times New Roman"/>
          <w:sz w:val="28"/>
          <w:szCs w:val="28"/>
        </w:rPr>
        <w:t xml:space="preserve">   :</w:t>
      </w:r>
    </w:p>
    <w:p w:rsidR="00AB312B" w:rsidRPr="00AE7560" w:rsidRDefault="00AB312B" w:rsidP="00AB312B">
      <w:pPr>
        <w:framePr w:w="5579" w:h="3825" w:wrap="auto" w:vAnchor="text" w:hAnchor="page" w:x="752" w:y="26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noProof/>
          <w:position w:val="-382"/>
          <w:sz w:val="20"/>
          <w:szCs w:val="20"/>
          <w:lang w:eastAsia="ru-RU"/>
        </w:rPr>
        <w:drawing>
          <wp:inline distT="0" distB="0" distL="0" distR="0">
            <wp:extent cx="3226158" cy="2105139"/>
            <wp:effectExtent l="0" t="0" r="0" b="0"/>
            <wp:docPr id="17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216" cy="2105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AEA" w:rsidRPr="00EA4CA7" w:rsidRDefault="00AE7560" w:rsidP="00EA4CA7">
      <w:pPr>
        <w:pStyle w:val="a6"/>
        <w:rPr>
          <w:rFonts w:ascii="Times New Roman" w:hAnsi="Times New Roman" w:cs="Times New Roman"/>
          <w:sz w:val="28"/>
          <w:szCs w:val="28"/>
        </w:rPr>
      </w:pPr>
      <w:r w:rsidRPr="00EA4CA7">
        <w:rPr>
          <w:rFonts w:ascii="Times New Roman" w:hAnsi="Times New Roman" w:cs="Times New Roman"/>
          <w:sz w:val="28"/>
          <w:szCs w:val="28"/>
        </w:rPr>
        <w:t xml:space="preserve">           Для определения</w:t>
      </w:r>
      <w:r w:rsidR="00847238" w:rsidRPr="00EA4CA7">
        <w:rPr>
          <w:rFonts w:ascii="Times New Roman" w:hAnsi="Times New Roman" w:cs="Times New Roman"/>
          <w:sz w:val="28"/>
          <w:szCs w:val="28"/>
        </w:rPr>
        <w:t xml:space="preserve"> экстремума функции </w:t>
      </w:r>
      <w:r w:rsidRPr="00EA4CA7">
        <w:rPr>
          <w:rFonts w:ascii="Times New Roman" w:hAnsi="Times New Roman" w:cs="Times New Roman"/>
          <w:sz w:val="28"/>
          <w:szCs w:val="28"/>
        </w:rPr>
        <w:t xml:space="preserve">в вычислительном блоке </w:t>
      </w:r>
      <w:r w:rsidRPr="00AB312B">
        <w:rPr>
          <w:rFonts w:ascii="Times New Roman" w:hAnsi="Times New Roman" w:cs="Times New Roman"/>
          <w:b/>
          <w:sz w:val="28"/>
          <w:szCs w:val="28"/>
        </w:rPr>
        <w:t xml:space="preserve">Given </w:t>
      </w:r>
      <w:r w:rsidR="00096EB9">
        <w:rPr>
          <w:rFonts w:ascii="Times New Roman" w:hAnsi="Times New Roman" w:cs="Times New Roman"/>
          <w:b/>
          <w:sz w:val="28"/>
          <w:szCs w:val="28"/>
        </w:rPr>
        <w:t xml:space="preserve"> … </w:t>
      </w:r>
      <w:r w:rsidRPr="00AB312B">
        <w:rPr>
          <w:rFonts w:ascii="Times New Roman" w:hAnsi="Times New Roman" w:cs="Times New Roman"/>
          <w:b/>
          <w:sz w:val="28"/>
          <w:szCs w:val="28"/>
        </w:rPr>
        <w:t xml:space="preserve"> Minerr</w:t>
      </w:r>
      <w:r w:rsidRPr="00EA4CA7">
        <w:rPr>
          <w:rFonts w:ascii="Times New Roman" w:hAnsi="Times New Roman" w:cs="Times New Roman"/>
          <w:sz w:val="28"/>
          <w:szCs w:val="28"/>
        </w:rPr>
        <w:t xml:space="preserve"> </w:t>
      </w:r>
      <w:r w:rsidR="00847238" w:rsidRPr="00EA4CA7">
        <w:rPr>
          <w:rFonts w:ascii="Times New Roman" w:hAnsi="Times New Roman" w:cs="Times New Roman"/>
          <w:sz w:val="28"/>
          <w:szCs w:val="28"/>
        </w:rPr>
        <w:t xml:space="preserve">присваивается </w:t>
      </w:r>
      <w:r w:rsidRPr="00EA4CA7">
        <w:rPr>
          <w:rFonts w:ascii="Times New Roman" w:hAnsi="Times New Roman" w:cs="Times New Roman"/>
          <w:sz w:val="28"/>
          <w:szCs w:val="28"/>
        </w:rPr>
        <w:t xml:space="preserve">этой функции значение </w:t>
      </w:r>
      <w:r w:rsidRPr="00AB312B">
        <w:rPr>
          <w:rFonts w:ascii="Times New Roman" w:hAnsi="Times New Roman" w:cs="Times New Roman"/>
          <w:b/>
          <w:sz w:val="28"/>
          <w:szCs w:val="28"/>
        </w:rPr>
        <w:t>большее макс</w:t>
      </w:r>
      <w:r w:rsidRPr="00AB312B">
        <w:rPr>
          <w:rFonts w:ascii="Times New Roman" w:hAnsi="Times New Roman" w:cs="Times New Roman"/>
          <w:b/>
          <w:sz w:val="28"/>
          <w:szCs w:val="28"/>
        </w:rPr>
        <w:t>и</w:t>
      </w:r>
      <w:r w:rsidRPr="00AB312B">
        <w:rPr>
          <w:rFonts w:ascii="Times New Roman" w:hAnsi="Times New Roman" w:cs="Times New Roman"/>
          <w:b/>
          <w:sz w:val="28"/>
          <w:szCs w:val="28"/>
        </w:rPr>
        <w:t xml:space="preserve">мальной величины </w:t>
      </w:r>
      <w:r w:rsidRPr="00EA4CA7">
        <w:rPr>
          <w:rFonts w:ascii="Times New Roman" w:hAnsi="Times New Roman" w:cs="Times New Roman"/>
          <w:sz w:val="28"/>
          <w:szCs w:val="28"/>
        </w:rPr>
        <w:t xml:space="preserve">(определение </w:t>
      </w:r>
      <w:r w:rsidRPr="00AB312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ма</w:t>
      </w:r>
      <w:r w:rsidRPr="00AB312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</w:t>
      </w:r>
      <w:r w:rsidRPr="00AB312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симума</w:t>
      </w:r>
      <w:r w:rsidRPr="00EA4CA7">
        <w:rPr>
          <w:rFonts w:ascii="Times New Roman" w:hAnsi="Times New Roman" w:cs="Times New Roman"/>
          <w:sz w:val="28"/>
          <w:szCs w:val="28"/>
        </w:rPr>
        <w:t xml:space="preserve">) или </w:t>
      </w:r>
      <w:r w:rsidRPr="00AB312B">
        <w:rPr>
          <w:rFonts w:ascii="Times New Roman" w:hAnsi="Times New Roman" w:cs="Times New Roman"/>
          <w:b/>
          <w:sz w:val="28"/>
          <w:szCs w:val="28"/>
        </w:rPr>
        <w:t xml:space="preserve">меньшее минимальной величины </w:t>
      </w:r>
      <w:r w:rsidRPr="00EA4CA7">
        <w:rPr>
          <w:rFonts w:ascii="Times New Roman" w:hAnsi="Times New Roman" w:cs="Times New Roman"/>
          <w:sz w:val="28"/>
          <w:szCs w:val="28"/>
        </w:rPr>
        <w:t xml:space="preserve">(поиск </w:t>
      </w:r>
      <w:r w:rsidRPr="00AB312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минимального зн</w:t>
      </w:r>
      <w:r w:rsidRPr="00AB312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</w:t>
      </w:r>
      <w:r w:rsidRPr="00AB312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чения</w:t>
      </w:r>
      <w:r w:rsidRPr="00EA4CA7">
        <w:rPr>
          <w:rFonts w:ascii="Times New Roman" w:hAnsi="Times New Roman" w:cs="Times New Roman"/>
          <w:sz w:val="28"/>
          <w:szCs w:val="28"/>
        </w:rPr>
        <w:t>).</w:t>
      </w:r>
      <w:r w:rsidR="00EA4CA7">
        <w:rPr>
          <w:rFonts w:ascii="Times New Roman" w:hAnsi="Times New Roman" w:cs="Times New Roman"/>
          <w:sz w:val="28"/>
          <w:szCs w:val="28"/>
        </w:rPr>
        <w:t xml:space="preserve"> В результате оптимизации ф</w:t>
      </w:r>
      <w:r w:rsidR="00EA4CA7" w:rsidRPr="00AE7560">
        <w:rPr>
          <w:rFonts w:ascii="Times New Roman" w:hAnsi="Times New Roman" w:cs="Times New Roman"/>
          <w:sz w:val="28"/>
          <w:szCs w:val="28"/>
        </w:rPr>
        <w:t xml:space="preserve">ункция </w:t>
      </w:r>
      <w:r w:rsidR="00EA4CA7" w:rsidRPr="00AE7560">
        <w:rPr>
          <w:rFonts w:ascii="Times New Roman" w:hAnsi="Times New Roman" w:cs="Times New Roman"/>
          <w:b/>
          <w:sz w:val="28"/>
          <w:szCs w:val="28"/>
        </w:rPr>
        <w:t>minerr</w:t>
      </w:r>
      <w:r w:rsidR="00EA4CA7" w:rsidRPr="00AE7560">
        <w:rPr>
          <w:rFonts w:ascii="Times New Roman" w:hAnsi="Times New Roman" w:cs="Times New Roman"/>
          <w:sz w:val="28"/>
          <w:szCs w:val="28"/>
        </w:rPr>
        <w:t xml:space="preserve"> </w:t>
      </w:r>
      <w:r w:rsidR="00EA4CA7" w:rsidRPr="00AE7560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выведет значение </w:t>
      </w:r>
      <w:r w:rsidR="00EA4CA7" w:rsidRPr="00AE7560">
        <w:rPr>
          <w:rFonts w:ascii="Times New Roman" w:hAnsi="Times New Roman" w:cs="Times New Roman"/>
          <w:b/>
          <w:color w:val="00B050"/>
          <w:sz w:val="36"/>
          <w:szCs w:val="36"/>
        </w:rPr>
        <w:t>аргумента</w:t>
      </w:r>
      <w:r w:rsidR="00EA4CA7" w:rsidRPr="00AE7560">
        <w:rPr>
          <w:rFonts w:ascii="Times New Roman" w:hAnsi="Times New Roman" w:cs="Times New Roman"/>
          <w:sz w:val="28"/>
          <w:szCs w:val="28"/>
        </w:rPr>
        <w:t xml:space="preserve">, при котором значение заданной функции </w:t>
      </w:r>
      <w:r w:rsidR="00EA4CA7" w:rsidRPr="006F37F3">
        <w:rPr>
          <w:rFonts w:ascii="Times New Roman" w:hAnsi="Times New Roman" w:cs="Times New Roman"/>
          <w:b/>
          <w:sz w:val="28"/>
          <w:szCs w:val="28"/>
        </w:rPr>
        <w:t>наиболее близко</w:t>
      </w:r>
      <w:r w:rsidR="00EA4CA7" w:rsidRPr="00AE7560">
        <w:rPr>
          <w:rFonts w:ascii="Times New Roman" w:hAnsi="Times New Roman" w:cs="Times New Roman"/>
          <w:sz w:val="28"/>
          <w:szCs w:val="28"/>
        </w:rPr>
        <w:t xml:space="preserve"> к введенному числу.</w:t>
      </w:r>
    </w:p>
    <w:p w:rsidR="00847238" w:rsidRDefault="00C04818" w:rsidP="007E5AEA">
      <w:r>
        <w:t xml:space="preserve">         Х := 0</w:t>
      </w:r>
    </w:p>
    <w:p w:rsidR="005E0386" w:rsidRPr="005E0386" w:rsidRDefault="005E0386" w:rsidP="005E0386">
      <w:pPr>
        <w:framePr w:w="2216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02895" cy="161290"/>
            <wp:effectExtent l="19050" t="0" r="190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386" w:rsidRPr="005E0386" w:rsidRDefault="004834F3" w:rsidP="005E0386">
      <w:pPr>
        <w:framePr w:w="2576" w:h="255" w:wrap="auto" w:vAnchor="text" w:hAnchor="text" w:x="1236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pict>
          <v:group id="_x0000_s1028" editas="canvas" style="width:47.35pt;height:24.7pt;mso-position-horizontal-relative:char;mso-position-vertical-relative:line" coordorigin="-15,-15" coordsize="947,49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15;top:-15;width:947;height:494" o:preferrelative="f">
              <v:fill o:detectmouseclick="t"/>
              <v:path o:extrusionok="t" o:connecttype="none"/>
              <o:lock v:ext="edit" text="t"/>
            </v:shape>
            <v:rect id="_x0000_s1029" style="position:absolute;left:-15;top:-15;width:872;height:284" fillcolor="#ffff80" stroked="f"/>
            <v:rect id="_x0000_s1030" style="position:absolute;left:30;top:15;width:112;height:464;mso-wrap-style:none" filled="f" stroked="f">
              <v:textbox style="mso-fit-shape-to-text:t" inset="0,0,0,0">
                <w:txbxContent>
                  <w:p w:rsidR="002077F6" w:rsidRDefault="002077F6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F</w:t>
                    </w:r>
                  </w:p>
                </w:txbxContent>
              </v:textbox>
            </v:rect>
            <v:rect id="_x0000_s1031" style="position:absolute;left:211;top:15;width:101;height:464;mso-wrap-style:none" filled="f" stroked="f">
              <v:textbox style="mso-fit-shape-to-text:t" inset="0,0,0,0">
                <w:txbxContent>
                  <w:p w:rsidR="002077F6" w:rsidRDefault="002077F6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032" style="position:absolute;left:135;top:15;width:67;height:464;mso-wrap-style:none" filled="f" stroked="f">
              <v:textbox style="mso-fit-shape-to-text:t" inset="0,0,0,0">
                <w:txbxContent>
                  <w:p w:rsidR="002077F6" w:rsidRDefault="002077F6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033" style="position:absolute;left:286;top:15;width:67;height:464;mso-wrap-style:none" filled="f" stroked="f">
              <v:textbox style="mso-fit-shape-to-text:t" inset="0,0,0,0">
                <w:txbxContent>
                  <w:p w:rsidR="002077F6" w:rsidRDefault="002077F6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034" style="position:absolute;left:586;top:15;width:301;height:464;mso-wrap-style:none" filled="f" stroked="f">
              <v:textbox style="mso-fit-shape-to-text:t" inset="0,0,0,0">
                <w:txbxContent>
                  <w:p w:rsidR="002077F6" w:rsidRDefault="002077F6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100</w:t>
                    </w:r>
                  </w:p>
                </w:txbxContent>
              </v:textbox>
            </v:rect>
            <v:line id="_x0000_s1035" style="position:absolute" from="421,164" to="511,165" strokeweight="42e-5mm"/>
            <v:line id="_x0000_s1036" style="position:absolute" from="421,120" to="511,121" strokeweight="42e-5mm"/>
            <w10:wrap type="none"/>
            <w10:anchorlock/>
          </v:group>
        </w:pict>
      </w:r>
    </w:p>
    <w:p w:rsidR="005E0386" w:rsidRPr="005E0386" w:rsidRDefault="005E0386" w:rsidP="005E0386">
      <w:pPr>
        <w:framePr w:w="2949" w:h="300" w:wrap="auto" w:vAnchor="text" w:hAnchor="text" w:x="2777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2"/>
          <w:sz w:val="20"/>
          <w:szCs w:val="20"/>
          <w:lang w:eastAsia="ru-RU"/>
        </w:rPr>
        <w:drawing>
          <wp:inline distT="0" distB="0" distL="0" distR="0">
            <wp:extent cx="869315" cy="193040"/>
            <wp:effectExtent l="19050" t="0" r="698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386" w:rsidRPr="005E0386" w:rsidRDefault="005E0386" w:rsidP="005E0386">
      <w:pPr>
        <w:framePr w:w="2679" w:h="300" w:wrap="auto" w:vAnchor="text" w:hAnchor="text" w:x="81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2"/>
          <w:sz w:val="20"/>
          <w:szCs w:val="20"/>
          <w:lang w:eastAsia="ru-RU"/>
        </w:rPr>
        <w:drawing>
          <wp:inline distT="0" distB="0" distL="0" distR="0">
            <wp:extent cx="695325" cy="193040"/>
            <wp:effectExtent l="1905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386" w:rsidRPr="005E0386" w:rsidRDefault="005E0386" w:rsidP="005E0386">
      <w:pPr>
        <w:framePr w:w="3024" w:h="300" w:wrap="auto" w:vAnchor="text" w:hAnchor="text" w:x="1493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2"/>
          <w:sz w:val="20"/>
          <w:szCs w:val="20"/>
          <w:lang w:eastAsia="ru-RU"/>
        </w:rPr>
        <w:drawing>
          <wp:inline distT="0" distB="0" distL="0" distR="0">
            <wp:extent cx="914400" cy="193040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386" w:rsidRPr="005E0386" w:rsidRDefault="005E0386" w:rsidP="005E0386">
      <w:pPr>
        <w:framePr w:w="2993" w:h="480" w:wrap="auto" w:vAnchor="text" w:hAnchor="text" w:x="3291" w:y="42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E0386">
        <w:rPr>
          <w:rFonts w:ascii="Arial" w:hAnsi="Arial" w:cs="Arial"/>
          <w:b/>
          <w:bCs/>
          <w:sz w:val="20"/>
          <w:szCs w:val="20"/>
        </w:rPr>
        <w:t xml:space="preserve">максимум функции </w:t>
      </w:r>
    </w:p>
    <w:p w:rsidR="005E0386" w:rsidRPr="005E0386" w:rsidRDefault="005E0386" w:rsidP="005E0386">
      <w:pPr>
        <w:framePr w:w="2171" w:h="255" w:wrap="auto" w:vAnchor="text" w:hAnchor="text" w:x="81" w:y="93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76860" cy="161290"/>
            <wp:effectExtent l="19050" t="0" r="889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386" w:rsidRPr="005E0386" w:rsidRDefault="005E0386" w:rsidP="005E0386">
      <w:pPr>
        <w:framePr w:w="3981" w:h="240" w:wrap="auto" w:vAnchor="text" w:hAnchor="text" w:x="723" w:y="91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- </w:t>
      </w:r>
      <w:r w:rsidRPr="005E0386">
        <w:rPr>
          <w:rFonts w:ascii="Arial" w:hAnsi="Arial" w:cs="Arial"/>
          <w:sz w:val="20"/>
          <w:szCs w:val="20"/>
        </w:rPr>
        <w:t>начальное приближение</w:t>
      </w:r>
    </w:p>
    <w:p w:rsidR="005E0386" w:rsidRPr="005E0386" w:rsidRDefault="005E0386" w:rsidP="005E0386">
      <w:pPr>
        <w:framePr w:w="2216" w:h="255" w:wrap="auto" w:vAnchor="text" w:hAnchor="text" w:x="81" w:y="117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02895" cy="161290"/>
            <wp:effectExtent l="19050" t="0" r="190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386" w:rsidRPr="005E0386" w:rsidRDefault="005E0386" w:rsidP="005E0386">
      <w:pPr>
        <w:framePr w:w="2681" w:h="255" w:wrap="auto" w:vAnchor="text" w:hAnchor="text" w:x="1108" w:y="117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98805" cy="161290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386" w:rsidRPr="005E0386" w:rsidRDefault="005E0386" w:rsidP="005E0386">
      <w:pPr>
        <w:framePr w:w="2934" w:h="300" w:wrap="auto" w:vAnchor="text" w:hAnchor="text" w:x="2520" w:y="117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2"/>
          <w:sz w:val="20"/>
          <w:szCs w:val="20"/>
          <w:lang w:eastAsia="ru-RU"/>
        </w:rPr>
        <w:drawing>
          <wp:inline distT="0" distB="0" distL="0" distR="0">
            <wp:extent cx="856615" cy="193040"/>
            <wp:effectExtent l="19050" t="0" r="63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386" w:rsidRPr="005E0386" w:rsidRDefault="005E0386" w:rsidP="005E0386">
      <w:pPr>
        <w:framePr w:w="2664" w:h="300" w:wrap="auto" w:vAnchor="text" w:hAnchor="text" w:x="81" w:y="166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2"/>
          <w:sz w:val="20"/>
          <w:szCs w:val="20"/>
          <w:lang w:eastAsia="ru-RU"/>
        </w:rPr>
        <w:drawing>
          <wp:inline distT="0" distB="0" distL="0" distR="0">
            <wp:extent cx="688975" cy="193040"/>
            <wp:effectExtent l="1905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386" w:rsidRPr="005E0386" w:rsidRDefault="005E0386" w:rsidP="005E0386">
      <w:pPr>
        <w:framePr w:w="3114" w:h="300" w:wrap="auto" w:vAnchor="text" w:hAnchor="text" w:x="1108" w:y="166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2"/>
          <w:sz w:val="20"/>
          <w:szCs w:val="20"/>
          <w:lang w:eastAsia="ru-RU"/>
        </w:rPr>
        <w:t xml:space="preserve">       </w:t>
      </w:r>
      <w:r>
        <w:rPr>
          <w:rFonts w:ascii="Arial" w:hAnsi="Arial" w:cs="Arial"/>
          <w:noProof/>
          <w:position w:val="-12"/>
          <w:sz w:val="20"/>
          <w:szCs w:val="20"/>
          <w:lang w:eastAsia="ru-RU"/>
        </w:rPr>
        <w:drawing>
          <wp:inline distT="0" distB="0" distL="0" distR="0">
            <wp:extent cx="972185" cy="193040"/>
            <wp:effectExtent l="19050" t="0" r="0" b="0"/>
            <wp:docPr id="17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003" w:rsidRPr="005E0386" w:rsidRDefault="005E0386" w:rsidP="005E0386">
      <w:pPr>
        <w:framePr w:w="3606" w:h="240" w:wrap="auto" w:vAnchor="text" w:hAnchor="text" w:x="3291" w:y="1653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5E0386">
        <w:rPr>
          <w:rFonts w:ascii="Arial" w:hAnsi="Arial" w:cs="Arial"/>
          <w:b/>
          <w:bCs/>
          <w:sz w:val="20"/>
          <w:szCs w:val="20"/>
        </w:rPr>
        <w:t xml:space="preserve">минимум функции </w:t>
      </w:r>
    </w:p>
    <w:p w:rsidR="00847238" w:rsidRDefault="00847238" w:rsidP="007E5AEA"/>
    <w:p w:rsidR="00847238" w:rsidRDefault="00847238" w:rsidP="007E5AEA"/>
    <w:p w:rsidR="00476003" w:rsidRPr="00DC39D7" w:rsidRDefault="00476003" w:rsidP="0047600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76003">
        <w:rPr>
          <w:rFonts w:ascii="Times New Roman" w:hAnsi="Times New Roman" w:cs="Times New Roman"/>
          <w:sz w:val="28"/>
          <w:szCs w:val="28"/>
        </w:rPr>
        <w:t xml:space="preserve">Экстремум можно так же </w:t>
      </w:r>
      <w:r>
        <w:rPr>
          <w:rFonts w:ascii="Times New Roman" w:hAnsi="Times New Roman" w:cs="Times New Roman"/>
          <w:sz w:val="28"/>
          <w:szCs w:val="28"/>
        </w:rPr>
        <w:t xml:space="preserve">определить с помощью рассмотренной выше функции </w:t>
      </w:r>
      <w:r w:rsidRPr="00476003">
        <w:rPr>
          <w:rFonts w:ascii="Times New Roman" w:hAnsi="Times New Roman" w:cs="Times New Roman"/>
          <w:b/>
          <w:sz w:val="28"/>
          <w:szCs w:val="28"/>
          <w:lang w:val="en-US"/>
        </w:rPr>
        <w:t>root</w:t>
      </w:r>
      <w:r>
        <w:rPr>
          <w:rFonts w:ascii="Times New Roman" w:hAnsi="Times New Roman" w:cs="Times New Roman"/>
          <w:sz w:val="28"/>
          <w:szCs w:val="28"/>
        </w:rPr>
        <w:t xml:space="preserve">, если записать функцию, являющуюся ее аргументом </w:t>
      </w:r>
      <w:r w:rsidRPr="00B66479">
        <w:rPr>
          <w:rFonts w:ascii="Times New Roman" w:hAnsi="Times New Roman" w:cs="Times New Roman"/>
          <w:b/>
          <w:color w:val="00B050"/>
          <w:sz w:val="28"/>
          <w:szCs w:val="28"/>
        </w:rPr>
        <w:t>в виде производной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39D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дел </w:t>
      </w:r>
      <w:r w:rsidRPr="004760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1.10.5.1.1, примечание 2</w:t>
      </w:r>
      <w:r w:rsidR="00DC39D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В самоучителе по </w:t>
      </w:r>
      <w:r>
        <w:rPr>
          <w:rFonts w:ascii="Times New Roman" w:hAnsi="Times New Roman" w:cs="Times New Roman"/>
          <w:sz w:val="28"/>
          <w:szCs w:val="28"/>
          <w:lang w:val="en-US"/>
        </w:rPr>
        <w:t>MathCAD</w:t>
      </w:r>
      <w:r w:rsidRPr="00DC39D7">
        <w:rPr>
          <w:rFonts w:ascii="Times New Roman" w:hAnsi="Times New Roman" w:cs="Times New Roman"/>
          <w:sz w:val="28"/>
          <w:szCs w:val="28"/>
        </w:rPr>
        <w:t xml:space="preserve"> 14</w:t>
      </w:r>
      <w:r>
        <w:rPr>
          <w:rFonts w:ascii="Times New Roman" w:hAnsi="Times New Roman" w:cs="Times New Roman"/>
          <w:sz w:val="28"/>
          <w:szCs w:val="28"/>
        </w:rPr>
        <w:t xml:space="preserve"> есть пример</w:t>
      </w:r>
      <w:r w:rsidR="00DC39D7">
        <w:rPr>
          <w:rFonts w:ascii="Times New Roman" w:hAnsi="Times New Roman" w:cs="Times New Roman"/>
          <w:sz w:val="28"/>
          <w:szCs w:val="28"/>
        </w:rPr>
        <w:t xml:space="preserve"> поиска эк</w:t>
      </w:r>
      <w:r w:rsidR="00DC39D7">
        <w:rPr>
          <w:rFonts w:ascii="Times New Roman" w:hAnsi="Times New Roman" w:cs="Times New Roman"/>
          <w:sz w:val="28"/>
          <w:szCs w:val="28"/>
        </w:rPr>
        <w:t>с</w:t>
      </w:r>
      <w:r w:rsidR="00DC39D7">
        <w:rPr>
          <w:rFonts w:ascii="Times New Roman" w:hAnsi="Times New Roman" w:cs="Times New Roman"/>
          <w:sz w:val="28"/>
          <w:szCs w:val="28"/>
        </w:rPr>
        <w:t xml:space="preserve">тремума ступенчатой функции </w:t>
      </w:r>
      <w:r w:rsidR="00DC39D7" w:rsidRPr="00DC39D7">
        <w:rPr>
          <w:rFonts w:ascii="Times New Roman" w:hAnsi="Times New Roman" w:cs="Times New Roman"/>
          <w:sz w:val="28"/>
          <w:szCs w:val="28"/>
        </w:rPr>
        <w:t>[</w:t>
      </w:r>
      <w:r w:rsidR="00DC39D7">
        <w:rPr>
          <w:rFonts w:ascii="Times New Roman" w:hAnsi="Times New Roman" w:cs="Times New Roman"/>
          <w:sz w:val="28"/>
          <w:szCs w:val="28"/>
        </w:rPr>
        <w:t>3</w:t>
      </w:r>
      <w:r w:rsidR="00DC39D7" w:rsidRPr="00DC39D7">
        <w:rPr>
          <w:rFonts w:ascii="Times New Roman" w:hAnsi="Times New Roman" w:cs="Times New Roman"/>
          <w:sz w:val="28"/>
          <w:szCs w:val="28"/>
        </w:rPr>
        <w:t>]</w:t>
      </w:r>
      <w:r w:rsidR="00DC39D7">
        <w:rPr>
          <w:rFonts w:ascii="Times New Roman" w:hAnsi="Times New Roman" w:cs="Times New Roman"/>
          <w:sz w:val="28"/>
          <w:szCs w:val="28"/>
        </w:rPr>
        <w:t>.</w:t>
      </w:r>
    </w:p>
    <w:p w:rsidR="0081588D" w:rsidRPr="00777C9A" w:rsidRDefault="007E5AEA" w:rsidP="00777C9A">
      <w:pPr>
        <w:pStyle w:val="4"/>
        <w:jc w:val="center"/>
        <w:rPr>
          <w:rFonts w:ascii="Times New Roman" w:hAnsi="Times New Roman" w:cs="Times New Roman"/>
          <w:i w:val="0"/>
          <w:color w:val="0070C0"/>
          <w:sz w:val="28"/>
          <w:szCs w:val="28"/>
        </w:rPr>
      </w:pPr>
      <w:r>
        <w:rPr>
          <w:rFonts w:ascii="Times New Roman" w:hAnsi="Times New Roman" w:cs="Times New Roman"/>
          <w:i w:val="0"/>
          <w:color w:val="0070C0"/>
          <w:sz w:val="28"/>
          <w:szCs w:val="28"/>
        </w:rPr>
        <w:t>1.10.5.5.2</w:t>
      </w:r>
      <w:r w:rsidR="00777C9A" w:rsidRPr="00777C9A">
        <w:rPr>
          <w:rFonts w:ascii="Times New Roman" w:hAnsi="Times New Roman" w:cs="Times New Roman"/>
          <w:i w:val="0"/>
          <w:color w:val="0070C0"/>
          <w:sz w:val="28"/>
          <w:szCs w:val="28"/>
        </w:rPr>
        <w:t>. Приближенное решение уравнений с помощью функции miner</w:t>
      </w:r>
      <w:r w:rsidR="00DC39D7">
        <w:rPr>
          <w:rFonts w:ascii="Times New Roman" w:hAnsi="Times New Roman" w:cs="Times New Roman"/>
          <w:i w:val="0"/>
          <w:color w:val="0070C0"/>
          <w:sz w:val="28"/>
          <w:szCs w:val="28"/>
          <w:lang w:val="en-US"/>
        </w:rPr>
        <w:t>r</w:t>
      </w:r>
      <w:r w:rsidR="00777C9A" w:rsidRPr="00777C9A">
        <w:rPr>
          <w:rFonts w:ascii="Times New Roman" w:hAnsi="Times New Roman" w:cs="Times New Roman"/>
          <w:i w:val="0"/>
          <w:color w:val="0070C0"/>
          <w:sz w:val="28"/>
          <w:szCs w:val="28"/>
        </w:rPr>
        <w:t xml:space="preserve"> [2].</w:t>
      </w:r>
    </w:p>
    <w:p w:rsidR="00DC39D7" w:rsidRDefault="00DC39D7" w:rsidP="00DC39D7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DC39D7">
        <w:rPr>
          <w:rFonts w:ascii="Times New Roman" w:hAnsi="Times New Roman" w:cs="Times New Roman"/>
          <w:sz w:val="28"/>
          <w:szCs w:val="28"/>
          <w:lang w:eastAsia="ru-RU"/>
        </w:rPr>
        <w:t>Иногда приходится заменять задачу определения корней системы уравнений з</w:t>
      </w:r>
      <w:r w:rsidRPr="00DC39D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C39D7">
        <w:rPr>
          <w:rFonts w:ascii="Times New Roman" w:hAnsi="Times New Roman" w:cs="Times New Roman"/>
          <w:sz w:val="28"/>
          <w:szCs w:val="28"/>
          <w:lang w:eastAsia="ru-RU"/>
        </w:rPr>
        <w:t xml:space="preserve">дачей </w:t>
      </w:r>
      <w:r w:rsidRPr="00DC39D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поиска </w:t>
      </w:r>
      <w:r w:rsidR="005E653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оптимального результата , </w:t>
      </w:r>
      <w:r w:rsidR="005E6538" w:rsidRPr="005E6538">
        <w:rPr>
          <w:rFonts w:ascii="Times New Roman" w:hAnsi="Times New Roman" w:cs="Times New Roman"/>
          <w:sz w:val="28"/>
          <w:szCs w:val="28"/>
          <w:lang w:eastAsia="ru-RU"/>
        </w:rPr>
        <w:t xml:space="preserve">зависящего от </w:t>
      </w:r>
      <w:r w:rsidRPr="005E6538">
        <w:rPr>
          <w:rFonts w:ascii="Times New Roman" w:hAnsi="Times New Roman" w:cs="Times New Roman"/>
          <w:sz w:val="28"/>
          <w:szCs w:val="28"/>
          <w:lang w:eastAsia="ru-RU"/>
        </w:rPr>
        <w:t>многих переменных</w:t>
      </w:r>
      <w:r w:rsidRPr="00DC39D7">
        <w:rPr>
          <w:rFonts w:ascii="Times New Roman" w:hAnsi="Times New Roman" w:cs="Times New Roman"/>
          <w:sz w:val="28"/>
          <w:szCs w:val="28"/>
          <w:lang w:eastAsia="ru-RU"/>
        </w:rPr>
        <w:t>. Напр</w:t>
      </w:r>
      <w:r w:rsidRPr="00DC39D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C39D7">
        <w:rPr>
          <w:rFonts w:ascii="Times New Roman" w:hAnsi="Times New Roman" w:cs="Times New Roman"/>
          <w:sz w:val="28"/>
          <w:szCs w:val="28"/>
          <w:lang w:eastAsia="ru-RU"/>
        </w:rPr>
        <w:t xml:space="preserve">мер, когда невозможно найти решение с помощью функции </w:t>
      </w:r>
      <w:r w:rsidRPr="00DC39D7">
        <w:rPr>
          <w:rFonts w:ascii="Times New Roman" w:hAnsi="Times New Roman" w:cs="Times New Roman"/>
          <w:b/>
          <w:sz w:val="28"/>
          <w:szCs w:val="28"/>
          <w:lang w:eastAsia="ru-RU"/>
        </w:rPr>
        <w:t>Find</w:t>
      </w:r>
      <w:r w:rsidRPr="00DC39D7">
        <w:rPr>
          <w:rFonts w:ascii="Times New Roman" w:hAnsi="Times New Roman" w:cs="Times New Roman"/>
          <w:sz w:val="28"/>
          <w:szCs w:val="28"/>
          <w:lang w:eastAsia="ru-RU"/>
        </w:rPr>
        <w:t xml:space="preserve">, можно попытаться </w:t>
      </w:r>
      <w:r w:rsidRPr="004E7C73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найти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C39D7">
        <w:rPr>
          <w:rFonts w:ascii="Times New Roman" w:hAnsi="Times New Roman" w:cs="Times New Roman"/>
          <w:sz w:val="28"/>
          <w:szCs w:val="28"/>
          <w:lang w:eastAsia="ru-RU"/>
        </w:rPr>
        <w:t xml:space="preserve">вместо точного </w:t>
      </w:r>
      <w:r w:rsidR="004E7C73">
        <w:rPr>
          <w:rFonts w:ascii="Times New Roman" w:hAnsi="Times New Roman" w:cs="Times New Roman"/>
          <w:sz w:val="28"/>
          <w:szCs w:val="28"/>
          <w:lang w:eastAsia="ru-RU"/>
        </w:rPr>
        <w:t xml:space="preserve">решения </w:t>
      </w:r>
      <w:r w:rsidR="004E7C73" w:rsidRPr="004E7C73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неточный</w:t>
      </w:r>
      <w:r w:rsidRPr="004E7C73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  <w:lang w:eastAsia="ru-RU"/>
        </w:rPr>
        <w:t>, удовлетворяющий всем уравн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ниям </w:t>
      </w:r>
      <w:r w:rsidRPr="004E7C73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какой-то </w:t>
      </w:r>
      <w:r w:rsidRPr="004E7C73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минимальной ошибкой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E7C73">
        <w:rPr>
          <w:rFonts w:ascii="Times New Roman" w:hAnsi="Times New Roman" w:cs="Times New Roman"/>
          <w:sz w:val="28"/>
          <w:szCs w:val="28"/>
          <w:lang w:eastAsia="ru-RU"/>
        </w:rPr>
        <w:t xml:space="preserve"> Для этого достаточно заменить в вычисл</w:t>
      </w:r>
      <w:r w:rsidR="004E7C73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E7C73">
        <w:rPr>
          <w:rFonts w:ascii="Times New Roman" w:hAnsi="Times New Roman" w:cs="Times New Roman"/>
          <w:sz w:val="28"/>
          <w:szCs w:val="28"/>
          <w:lang w:eastAsia="ru-RU"/>
        </w:rPr>
        <w:t xml:space="preserve">тельном блоке  </w:t>
      </w:r>
      <w:r w:rsidR="004E7C73" w:rsidRPr="00DC39D7">
        <w:rPr>
          <w:rFonts w:ascii="Times New Roman" w:hAnsi="Times New Roman" w:cs="Times New Roman"/>
          <w:sz w:val="28"/>
          <w:szCs w:val="28"/>
          <w:lang w:eastAsia="ru-RU"/>
        </w:rPr>
        <w:t>функ</w:t>
      </w:r>
      <w:r w:rsidR="004E7C73">
        <w:rPr>
          <w:rFonts w:ascii="Times New Roman" w:hAnsi="Times New Roman" w:cs="Times New Roman"/>
          <w:sz w:val="28"/>
          <w:szCs w:val="28"/>
          <w:lang w:eastAsia="ru-RU"/>
        </w:rPr>
        <w:t xml:space="preserve">цию </w:t>
      </w:r>
      <w:r w:rsidR="004E7C73" w:rsidRPr="00DC39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7C73" w:rsidRPr="004E7C73">
        <w:rPr>
          <w:rFonts w:ascii="Times New Roman" w:hAnsi="Times New Roman" w:cs="Times New Roman"/>
          <w:b/>
          <w:sz w:val="28"/>
          <w:szCs w:val="28"/>
          <w:lang w:eastAsia="ru-RU"/>
        </w:rPr>
        <w:t>Find</w:t>
      </w:r>
      <w:r w:rsidR="004E7C73">
        <w:rPr>
          <w:rFonts w:ascii="Times New Roman" w:hAnsi="Times New Roman" w:cs="Times New Roman"/>
          <w:sz w:val="28"/>
          <w:szCs w:val="28"/>
          <w:lang w:eastAsia="ru-RU"/>
        </w:rPr>
        <w:t xml:space="preserve"> на функцию </w:t>
      </w:r>
      <w:r w:rsidR="004E7C73" w:rsidRPr="004E7C73">
        <w:rPr>
          <w:rFonts w:ascii="Times New Roman" w:hAnsi="Times New Roman" w:cs="Times New Roman"/>
          <w:b/>
          <w:sz w:val="28"/>
          <w:szCs w:val="28"/>
          <w:lang w:eastAsia="ru-RU"/>
        </w:rPr>
        <w:t>Minerr</w:t>
      </w:r>
      <w:r w:rsidR="004E7C73">
        <w:rPr>
          <w:rFonts w:ascii="Times New Roman" w:hAnsi="Times New Roman" w:cs="Times New Roman"/>
          <w:sz w:val="28"/>
          <w:szCs w:val="28"/>
          <w:lang w:eastAsia="ru-RU"/>
        </w:rPr>
        <w:t>, т.к. структура и состав блоков этих функций одинаковы.</w:t>
      </w:r>
    </w:p>
    <w:p w:rsidR="00815FC1" w:rsidRPr="00AF370A" w:rsidRDefault="00815FC1" w:rsidP="00815FC1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15FC1">
        <w:rPr>
          <w:rFonts w:ascii="Times New Roman" w:hAnsi="Times New Roman" w:cs="Times New Roman"/>
          <w:sz w:val="28"/>
          <w:szCs w:val="28"/>
          <w:lang w:eastAsia="ru-RU"/>
        </w:rPr>
        <w:t xml:space="preserve">В функции Minerr реализованы </w:t>
      </w:r>
      <w:r w:rsidRPr="00815FC1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те же самые алгоритмы</w:t>
      </w:r>
      <w:r w:rsidRPr="00815FC1">
        <w:rPr>
          <w:rFonts w:ascii="Times New Roman" w:hAnsi="Times New Roman" w:cs="Times New Roman"/>
          <w:sz w:val="28"/>
          <w:szCs w:val="28"/>
          <w:lang w:eastAsia="ru-RU"/>
        </w:rPr>
        <w:t xml:space="preserve">, что и в функции Find, </w:t>
      </w:r>
      <w:r w:rsidRPr="00815FC1">
        <w:rPr>
          <w:rFonts w:ascii="Times New Roman" w:hAnsi="Times New Roman" w:cs="Times New Roman"/>
          <w:b/>
          <w:sz w:val="28"/>
          <w:szCs w:val="28"/>
          <w:lang w:eastAsia="ru-RU"/>
        </w:rPr>
        <w:t>иным является только условие завершения</w:t>
      </w:r>
      <w:r w:rsidRPr="00815FC1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численного метода. Поэтому </w:t>
      </w:r>
      <w:r w:rsidR="005E6538">
        <w:rPr>
          <w:rFonts w:ascii="Times New Roman" w:hAnsi="Times New Roman" w:cs="Times New Roman"/>
          <w:sz w:val="28"/>
          <w:szCs w:val="28"/>
          <w:lang w:eastAsia="ru-RU"/>
        </w:rPr>
        <w:t>можно</w:t>
      </w:r>
      <w:r w:rsidRPr="00815F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так же, как в случае с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Find</w:t>
      </w:r>
      <w:r w:rsidR="00AF370A">
        <w:rPr>
          <w:rFonts w:ascii="Times New Roman" w:hAnsi="Times New Roman" w:cs="Times New Roman"/>
          <w:sz w:val="28"/>
          <w:szCs w:val="28"/>
          <w:lang w:eastAsia="ru-RU"/>
        </w:rPr>
        <w:t xml:space="preserve"> (см. разд. </w:t>
      </w:r>
      <w:r w:rsidR="00AF370A">
        <w:rPr>
          <w:rFonts w:ascii="Times New Roman" w:hAnsi="Times New Roman" w:cs="Times New Roman"/>
          <w:color w:val="0070C0"/>
          <w:sz w:val="28"/>
          <w:szCs w:val="28"/>
        </w:rPr>
        <w:t>1.10.5.4</w:t>
      </w:r>
      <w:r w:rsidR="00AF370A" w:rsidRPr="00267D12">
        <w:rPr>
          <w:rFonts w:ascii="Times New Roman" w:hAnsi="Times New Roman" w:cs="Times New Roman"/>
          <w:color w:val="0070C0"/>
          <w:sz w:val="28"/>
          <w:szCs w:val="28"/>
        </w:rPr>
        <w:t>.1</w:t>
      </w:r>
      <w:r w:rsidR="00AF370A">
        <w:rPr>
          <w:rFonts w:ascii="Times New Roman" w:hAnsi="Times New Roman" w:cs="Times New Roman"/>
          <w:sz w:val="28"/>
          <w:szCs w:val="28"/>
          <w:lang w:eastAsia="ru-RU"/>
        </w:rPr>
        <w:t xml:space="preserve">), выбирать </w:t>
      </w:r>
      <w:r w:rsidR="00AF370A" w:rsidRPr="00815FC1">
        <w:rPr>
          <w:rFonts w:ascii="Times New Roman" w:hAnsi="Times New Roman" w:cs="Times New Roman"/>
          <w:sz w:val="28"/>
          <w:szCs w:val="28"/>
          <w:lang w:eastAsia="ru-RU"/>
        </w:rPr>
        <w:t>с помощью контекс</w:t>
      </w:r>
      <w:r w:rsidR="00AF370A" w:rsidRPr="00815FC1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AF370A" w:rsidRPr="00815FC1">
        <w:rPr>
          <w:rFonts w:ascii="Times New Roman" w:hAnsi="Times New Roman" w:cs="Times New Roman"/>
          <w:sz w:val="28"/>
          <w:szCs w:val="28"/>
          <w:lang w:eastAsia="ru-RU"/>
        </w:rPr>
        <w:t>ного меню</w:t>
      </w:r>
      <w:r w:rsidR="00AF370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F370A" w:rsidRPr="00815FC1">
        <w:rPr>
          <w:rFonts w:ascii="Times New Roman" w:hAnsi="Times New Roman" w:cs="Times New Roman"/>
          <w:sz w:val="28"/>
          <w:szCs w:val="28"/>
          <w:lang w:eastAsia="ru-RU"/>
        </w:rPr>
        <w:t xml:space="preserve"> численный алгоритм приближенного решения</w:t>
      </w:r>
      <w:r w:rsidR="00AF370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660D">
        <w:rPr>
          <w:rFonts w:ascii="Times New Roman" w:hAnsi="Times New Roman" w:cs="Times New Roman"/>
          <w:sz w:val="28"/>
          <w:szCs w:val="28"/>
          <w:lang w:eastAsia="ru-RU"/>
        </w:rPr>
        <w:t xml:space="preserve"> Пример:</w:t>
      </w:r>
    </w:p>
    <w:p w:rsidR="003E660D" w:rsidRPr="003E660D" w:rsidRDefault="003E660D" w:rsidP="003E660D">
      <w:pPr>
        <w:framePr w:w="2171" w:h="255" w:wrap="auto" w:vAnchor="text" w:hAnchor="text" w:x="81" w:y="9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76860" cy="161290"/>
            <wp:effectExtent l="19050" t="0" r="889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60D" w:rsidRPr="003E660D" w:rsidRDefault="003E660D" w:rsidP="003E660D">
      <w:pPr>
        <w:framePr w:w="2201" w:h="255" w:wrap="auto" w:vAnchor="text" w:hAnchor="text" w:x="1236" w:y="9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95910" cy="161290"/>
            <wp:effectExtent l="19050" t="0" r="889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60D" w:rsidRPr="003E660D" w:rsidRDefault="003E660D" w:rsidP="003E660D">
      <w:pPr>
        <w:framePr w:w="2766" w:h="240" w:wrap="auto" w:vAnchor="text" w:hAnchor="text" w:x="419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60D">
        <w:rPr>
          <w:rFonts w:ascii="Arial" w:hAnsi="Arial" w:cs="Arial"/>
          <w:sz w:val="20"/>
          <w:szCs w:val="20"/>
        </w:rPr>
        <w:t>Проверка :</w:t>
      </w:r>
    </w:p>
    <w:p w:rsidR="003E660D" w:rsidRPr="003E660D" w:rsidRDefault="003E660D" w:rsidP="003E660D">
      <w:pPr>
        <w:framePr w:w="2216" w:h="255" w:wrap="auto" w:vAnchor="text" w:hAnchor="text" w:x="81" w:y="46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02895" cy="161290"/>
            <wp:effectExtent l="19050" t="0" r="190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60D" w:rsidRPr="003E660D" w:rsidRDefault="003E660D" w:rsidP="003E660D">
      <w:pPr>
        <w:framePr w:w="4319" w:h="375" w:wrap="auto" w:vAnchor="text" w:hAnchor="text" w:x="3933" w:y="7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873885" cy="238125"/>
            <wp:effectExtent l="1905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88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60D" w:rsidRPr="003E660D" w:rsidRDefault="003E660D" w:rsidP="003E660D">
      <w:pPr>
        <w:framePr w:w="3254" w:h="375" w:wrap="auto" w:vAnchor="text" w:hAnchor="text" w:x="81" w:y="82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97610" cy="238125"/>
            <wp:effectExtent l="19050" t="0" r="254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60D" w:rsidRPr="003E660D" w:rsidRDefault="003E660D" w:rsidP="003E660D">
      <w:pPr>
        <w:framePr w:w="2486" w:h="255" w:wrap="auto" w:vAnchor="text" w:hAnchor="text" w:x="81" w:y="143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76250" cy="161290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60D" w:rsidRPr="003E660D" w:rsidRDefault="003E660D" w:rsidP="003E660D">
      <w:pPr>
        <w:framePr w:w="3551" w:h="255" w:wrap="auto" w:vAnchor="text" w:hAnchor="text" w:x="3933" w:y="143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52525" cy="161290"/>
            <wp:effectExtent l="1905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60D" w:rsidRPr="003E660D" w:rsidRDefault="003E660D" w:rsidP="003E660D">
      <w:pPr>
        <w:framePr w:w="2939" w:h="585" w:wrap="auto" w:vAnchor="text" w:hAnchor="text" w:x="81" w:y="18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275080" cy="37338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60D" w:rsidRPr="00047C5D" w:rsidRDefault="003E660D" w:rsidP="00047C5D">
      <w:pPr>
        <w:framePr w:w="10314" w:h="255" w:wrap="auto" w:vAnchor="text" w:hAnchor="text" w:x="338" w:y="254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15010" cy="161290"/>
            <wp:effectExtent l="1905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C5D">
        <w:rPr>
          <w:rFonts w:ascii="Arial" w:hAnsi="Arial" w:cs="Arial"/>
          <w:sz w:val="20"/>
          <w:szCs w:val="20"/>
        </w:rPr>
        <w:t xml:space="preserve">      Такое значение будет в версии 12, но в  </w:t>
      </w:r>
      <w:r w:rsidR="00047C5D">
        <w:rPr>
          <w:rFonts w:ascii="Arial" w:hAnsi="Arial" w:cs="Arial"/>
          <w:sz w:val="20"/>
          <w:szCs w:val="20"/>
          <w:lang w:val="en-US"/>
        </w:rPr>
        <w:t>MathCAD</w:t>
      </w:r>
      <w:r w:rsidR="00047C5D">
        <w:rPr>
          <w:rFonts w:ascii="Arial" w:hAnsi="Arial" w:cs="Arial"/>
          <w:sz w:val="20"/>
          <w:szCs w:val="20"/>
        </w:rPr>
        <w:t xml:space="preserve"> версии 14 знач</w:t>
      </w:r>
      <w:r w:rsidR="00047C5D">
        <w:rPr>
          <w:rFonts w:ascii="Arial" w:hAnsi="Arial" w:cs="Arial"/>
          <w:sz w:val="20"/>
          <w:szCs w:val="20"/>
        </w:rPr>
        <w:t>е</w:t>
      </w:r>
      <w:r w:rsidR="00047C5D">
        <w:rPr>
          <w:rFonts w:ascii="Arial" w:hAnsi="Arial" w:cs="Arial"/>
          <w:sz w:val="20"/>
          <w:szCs w:val="20"/>
        </w:rPr>
        <w:t xml:space="preserve">ние будет окрулено до 0.8 . </w:t>
      </w:r>
    </w:p>
    <w:p w:rsidR="0081588D" w:rsidRDefault="0081588D" w:rsidP="00D249DB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588D" w:rsidRDefault="0081588D" w:rsidP="00D249DB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660D" w:rsidRDefault="003E660D" w:rsidP="003E6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C7E" w:rsidRPr="00EF28BB" w:rsidRDefault="00B02C01" w:rsidP="00B02C01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B02C0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Величину ошибки оптимизации этого блока можно увидеть по значению системной переменной </w:t>
      </w:r>
      <w:r w:rsidRPr="00B02C01">
        <w:rPr>
          <w:rFonts w:ascii="Times New Roman" w:hAnsi="Times New Roman" w:cs="Times New Roman"/>
          <w:b/>
          <w:sz w:val="28"/>
          <w:szCs w:val="28"/>
          <w:lang w:val="en-US" w:eastAsia="ru-RU"/>
        </w:rPr>
        <w:t>ERR</w:t>
      </w:r>
      <w:r w:rsidRPr="00B02C0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 раб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те с блоком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Given</w:t>
      </w:r>
      <w:r w:rsidRPr="00B02C01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Minerr</w:t>
      </w:r>
      <w:r w:rsidRPr="00B02C01">
        <w:rPr>
          <w:rFonts w:ascii="Times New Roman" w:hAnsi="Times New Roman" w:cs="Times New Roman"/>
          <w:sz w:val="28"/>
          <w:szCs w:val="28"/>
          <w:lang w:eastAsia="ru-RU"/>
        </w:rPr>
        <w:t xml:space="preserve"> так же необходимо по возможности </w:t>
      </w:r>
      <w:r w:rsidRPr="0008121E">
        <w:rPr>
          <w:rFonts w:ascii="Times New Roman" w:hAnsi="Times New Roman" w:cs="Times New Roman"/>
          <w:b/>
          <w:sz w:val="28"/>
          <w:szCs w:val="28"/>
          <w:lang w:eastAsia="ru-RU"/>
        </w:rPr>
        <w:t>точнее задавать начальные значения</w:t>
      </w:r>
      <w:r w:rsidRPr="00B02C01">
        <w:rPr>
          <w:rFonts w:ascii="Times New Roman" w:hAnsi="Times New Roman" w:cs="Times New Roman"/>
          <w:sz w:val="28"/>
          <w:szCs w:val="28"/>
          <w:lang w:eastAsia="ru-RU"/>
        </w:rPr>
        <w:t xml:space="preserve"> переменных, т. к., например, </w:t>
      </w:r>
      <w:r w:rsidRPr="0008121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е</w:t>
      </w:r>
      <w:r w:rsidRPr="0008121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</w:t>
      </w:r>
      <w:r w:rsidRPr="0008121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ли</w:t>
      </w:r>
      <w:r w:rsidRPr="00B02C01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 имеет </w:t>
      </w:r>
      <w:r w:rsidRPr="0008121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несколько минимумов</w:t>
      </w:r>
      <w:r w:rsidRPr="00B02C01">
        <w:rPr>
          <w:rFonts w:ascii="Times New Roman" w:hAnsi="Times New Roman" w:cs="Times New Roman"/>
          <w:sz w:val="28"/>
          <w:szCs w:val="28"/>
          <w:lang w:eastAsia="ru-RU"/>
        </w:rPr>
        <w:t>, то н</w:t>
      </w:r>
      <w:r w:rsidR="003E660D" w:rsidRPr="00B02C01">
        <w:rPr>
          <w:rFonts w:ascii="Times New Roman" w:hAnsi="Times New Roman" w:cs="Times New Roman"/>
          <w:sz w:val="28"/>
          <w:szCs w:val="28"/>
          <w:lang w:eastAsia="ru-RU"/>
        </w:rPr>
        <w:t>еудачно выбранное начальное пр</w:t>
      </w:r>
      <w:r w:rsidR="003E660D" w:rsidRPr="00B02C0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3E660D" w:rsidRPr="00B02C01">
        <w:rPr>
          <w:rFonts w:ascii="Times New Roman" w:hAnsi="Times New Roman" w:cs="Times New Roman"/>
          <w:sz w:val="28"/>
          <w:szCs w:val="28"/>
          <w:lang w:eastAsia="ru-RU"/>
        </w:rPr>
        <w:t>ближение приведет к выда</w:t>
      </w:r>
      <w:r w:rsidRPr="00B02C01">
        <w:rPr>
          <w:rFonts w:ascii="Times New Roman" w:hAnsi="Times New Roman" w:cs="Times New Roman"/>
          <w:sz w:val="28"/>
          <w:szCs w:val="28"/>
          <w:lang w:eastAsia="ru-RU"/>
        </w:rPr>
        <w:t>че ближайшего</w:t>
      </w:r>
      <w:r w:rsidR="003E660D" w:rsidRPr="00B02C01">
        <w:rPr>
          <w:rFonts w:ascii="Times New Roman" w:hAnsi="Times New Roman" w:cs="Times New Roman"/>
          <w:sz w:val="28"/>
          <w:szCs w:val="28"/>
          <w:lang w:eastAsia="ru-RU"/>
        </w:rPr>
        <w:t xml:space="preserve"> минимума, несмотря на то, что другой (гл</w:t>
      </w:r>
      <w:r w:rsidR="003E660D" w:rsidRPr="00B02C0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3E660D" w:rsidRPr="00B02C01">
        <w:rPr>
          <w:rFonts w:ascii="Times New Roman" w:hAnsi="Times New Roman" w:cs="Times New Roman"/>
          <w:sz w:val="28"/>
          <w:szCs w:val="28"/>
          <w:lang w:eastAsia="ru-RU"/>
        </w:rPr>
        <w:t>бальный) мини</w:t>
      </w:r>
      <w:r w:rsidRPr="00B02C01">
        <w:rPr>
          <w:rFonts w:ascii="Times New Roman" w:hAnsi="Times New Roman" w:cs="Times New Roman"/>
          <w:sz w:val="28"/>
          <w:szCs w:val="28"/>
          <w:lang w:eastAsia="ru-RU"/>
        </w:rPr>
        <w:t>мум ошиб</w:t>
      </w:r>
      <w:r w:rsidR="003E660D" w:rsidRPr="00B02C01">
        <w:rPr>
          <w:rFonts w:ascii="Times New Roman" w:hAnsi="Times New Roman" w:cs="Times New Roman"/>
          <w:sz w:val="28"/>
          <w:szCs w:val="28"/>
          <w:lang w:eastAsia="ru-RU"/>
        </w:rPr>
        <w:t xml:space="preserve">ки может удовлетворять системе гораздо лучше. </w:t>
      </w:r>
    </w:p>
    <w:p w:rsidR="003E660D" w:rsidRDefault="00724001" w:rsidP="00B02C01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6F37F3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Выводы из самоучителя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Макарова Е.Г.по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MathCAD</w:t>
      </w:r>
      <w:r w:rsidRPr="00724001">
        <w:rPr>
          <w:rFonts w:ascii="Times New Roman" w:hAnsi="Times New Roman" w:cs="Times New Roman"/>
          <w:sz w:val="28"/>
          <w:szCs w:val="28"/>
          <w:lang w:eastAsia="ru-RU"/>
        </w:rPr>
        <w:t xml:space="preserve"> 14 </w:t>
      </w:r>
      <w:r w:rsidRPr="00DD6388">
        <w:rPr>
          <w:rFonts w:ascii="Times New Roman" w:hAnsi="Times New Roman" w:cs="Times New Roman"/>
          <w:sz w:val="28"/>
          <w:szCs w:val="28"/>
          <w:lang w:eastAsia="ru-RU"/>
        </w:rPr>
        <w:t>[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DD6388">
        <w:rPr>
          <w:rFonts w:ascii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24001" w:rsidRPr="00724001" w:rsidRDefault="00724001" w:rsidP="00724001">
      <w:pPr>
        <w:pStyle w:val="a6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66479">
        <w:rPr>
          <w:rFonts w:ascii="Times New Roman" w:hAnsi="Times New Roman" w:cs="Times New Roman"/>
          <w:b/>
          <w:color w:val="7030A0"/>
          <w:sz w:val="32"/>
          <w:szCs w:val="32"/>
        </w:rPr>
        <w:t>“</w:t>
      </w:r>
      <w:r w:rsidRPr="00724001">
        <w:rPr>
          <w:rFonts w:ascii="Times New Roman" w:hAnsi="Times New Roman" w:cs="Times New Roman"/>
          <w:sz w:val="28"/>
          <w:szCs w:val="28"/>
        </w:rPr>
        <w:t xml:space="preserve">Вопреки написанному в Help функция </w:t>
      </w:r>
      <w:r w:rsidRPr="00724001">
        <w:rPr>
          <w:rFonts w:ascii="Times New Roman" w:hAnsi="Times New Roman" w:cs="Times New Roman"/>
          <w:b/>
          <w:bCs/>
          <w:sz w:val="28"/>
          <w:szCs w:val="28"/>
        </w:rPr>
        <w:t>minerr :</w:t>
      </w:r>
    </w:p>
    <w:p w:rsidR="00724001" w:rsidRPr="00724001" w:rsidRDefault="00724001" w:rsidP="00724001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B6647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не всегда</w:t>
      </w:r>
      <w:r w:rsidRPr="00724001">
        <w:rPr>
          <w:rFonts w:ascii="Times New Roman" w:hAnsi="Times New Roman" w:cs="Times New Roman"/>
          <w:sz w:val="28"/>
          <w:szCs w:val="28"/>
        </w:rPr>
        <w:t xml:space="preserve"> принимает введенные </w:t>
      </w:r>
      <w:r w:rsidRPr="00B6647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ограничения</w:t>
      </w:r>
      <w:r w:rsidRPr="0072400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24001" w:rsidRPr="00724001" w:rsidRDefault="00724001" w:rsidP="00724001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B6647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плохо</w:t>
      </w:r>
      <w:r w:rsidRPr="00724001">
        <w:rPr>
          <w:rFonts w:ascii="Times New Roman" w:hAnsi="Times New Roman" w:cs="Times New Roman"/>
          <w:sz w:val="28"/>
          <w:szCs w:val="28"/>
        </w:rPr>
        <w:t xml:space="preserve"> работает </w:t>
      </w:r>
      <w:r w:rsidRPr="00B6647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со ступенчатыми</w:t>
      </w:r>
      <w:r w:rsidRPr="00724001">
        <w:rPr>
          <w:rFonts w:ascii="Times New Roman" w:hAnsi="Times New Roman" w:cs="Times New Roman"/>
          <w:sz w:val="28"/>
          <w:szCs w:val="28"/>
        </w:rPr>
        <w:t xml:space="preserve"> функциями, периодически выводя то пр</w:t>
      </w:r>
      <w:r w:rsidRPr="00724001">
        <w:rPr>
          <w:rFonts w:ascii="Times New Roman" w:hAnsi="Times New Roman" w:cs="Times New Roman"/>
          <w:sz w:val="28"/>
          <w:szCs w:val="28"/>
        </w:rPr>
        <w:t>а</w:t>
      </w:r>
      <w:r w:rsidRPr="00724001">
        <w:rPr>
          <w:rFonts w:ascii="Times New Roman" w:hAnsi="Times New Roman" w:cs="Times New Roman"/>
          <w:sz w:val="28"/>
          <w:szCs w:val="28"/>
        </w:rPr>
        <w:t>вильный, то неправильный ответ;</w:t>
      </w:r>
    </w:p>
    <w:p w:rsidR="00724001" w:rsidRPr="003D3B53" w:rsidRDefault="00724001" w:rsidP="003D3B53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724001">
        <w:rPr>
          <w:rFonts w:ascii="Times New Roman" w:hAnsi="Times New Roman" w:cs="Times New Roman"/>
          <w:sz w:val="28"/>
          <w:szCs w:val="28"/>
        </w:rPr>
        <w:t xml:space="preserve">результат вычислений </w:t>
      </w:r>
      <w:r w:rsidRPr="00B6647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сильно зависит</w:t>
      </w:r>
      <w:r w:rsidRPr="00724001">
        <w:rPr>
          <w:rFonts w:ascii="Times New Roman" w:hAnsi="Times New Roman" w:cs="Times New Roman"/>
          <w:sz w:val="28"/>
          <w:szCs w:val="28"/>
        </w:rPr>
        <w:t xml:space="preserve"> от </w:t>
      </w:r>
      <w:r w:rsidRPr="00B6647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начального</w:t>
      </w:r>
      <w:r w:rsidRPr="00724001">
        <w:rPr>
          <w:rFonts w:ascii="Times New Roman" w:hAnsi="Times New Roman" w:cs="Times New Roman"/>
          <w:sz w:val="28"/>
          <w:szCs w:val="28"/>
        </w:rPr>
        <w:t xml:space="preserve"> приближения (часто н</w:t>
      </w:r>
      <w:r w:rsidRPr="00724001">
        <w:rPr>
          <w:rFonts w:ascii="Times New Roman" w:hAnsi="Times New Roman" w:cs="Times New Roman"/>
          <w:sz w:val="28"/>
          <w:szCs w:val="28"/>
        </w:rPr>
        <w:t>е</w:t>
      </w:r>
      <w:r w:rsidRPr="00724001">
        <w:rPr>
          <w:rFonts w:ascii="Times New Roman" w:hAnsi="Times New Roman" w:cs="Times New Roman"/>
          <w:sz w:val="28"/>
          <w:szCs w:val="28"/>
        </w:rPr>
        <w:t>предсказуем).</w:t>
      </w:r>
      <w:r w:rsidRPr="00B66479">
        <w:rPr>
          <w:rFonts w:ascii="Times New Roman" w:hAnsi="Times New Roman" w:cs="Times New Roman"/>
          <w:b/>
          <w:color w:val="7030A0"/>
          <w:sz w:val="32"/>
          <w:szCs w:val="32"/>
        </w:rPr>
        <w:t>”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4C5388" w:rsidRPr="00822BE9" w:rsidTr="004310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C5388" w:rsidRPr="00FA19D0" w:rsidRDefault="004C5388" w:rsidP="00FA19D0">
            <w:pPr>
              <w:pStyle w:val="4"/>
              <w:jc w:val="center"/>
              <w:rPr>
                <w:rFonts w:ascii="Times New Roman" w:hAnsi="Times New Roman" w:cs="Times New Roman"/>
                <w:i w:val="0"/>
                <w:color w:val="0070C0"/>
                <w:sz w:val="28"/>
                <w:szCs w:val="28"/>
              </w:rPr>
            </w:pPr>
            <w:r w:rsidRPr="00FA19D0">
              <w:rPr>
                <w:rFonts w:ascii="Times New Roman" w:hAnsi="Times New Roman" w:cs="Times New Roman"/>
                <w:i w:val="0"/>
                <w:color w:val="0070C0"/>
                <w:sz w:val="28"/>
                <w:szCs w:val="28"/>
              </w:rPr>
              <w:t>1.10.5.5.</w:t>
            </w:r>
            <w:r w:rsidR="00FA19D0" w:rsidRPr="00FA19D0">
              <w:rPr>
                <w:rFonts w:ascii="Times New Roman" w:hAnsi="Times New Roman" w:cs="Times New Roman"/>
                <w:i w:val="0"/>
                <w:color w:val="0070C0"/>
                <w:sz w:val="28"/>
                <w:szCs w:val="28"/>
              </w:rPr>
              <w:t>3</w:t>
            </w:r>
            <w:r w:rsidR="00724001">
              <w:rPr>
                <w:rFonts w:ascii="Times New Roman" w:hAnsi="Times New Roman" w:cs="Times New Roman"/>
                <w:i w:val="0"/>
                <w:color w:val="0070C0"/>
                <w:sz w:val="28"/>
                <w:szCs w:val="28"/>
              </w:rPr>
              <w:t xml:space="preserve">. </w:t>
            </w:r>
            <w:r w:rsidR="003D3B53">
              <w:rPr>
                <w:rFonts w:ascii="Times New Roman" w:hAnsi="Times New Roman" w:cs="Times New Roman"/>
                <w:i w:val="0"/>
                <w:color w:val="0070C0"/>
                <w:sz w:val="28"/>
                <w:szCs w:val="28"/>
              </w:rPr>
              <w:t>Оптимизация</w:t>
            </w:r>
            <w:r w:rsidR="00A96E5E">
              <w:rPr>
                <w:rFonts w:ascii="Times New Roman" w:hAnsi="Times New Roman" w:cs="Times New Roman"/>
                <w:i w:val="0"/>
                <w:color w:val="0070C0"/>
                <w:sz w:val="28"/>
                <w:szCs w:val="28"/>
              </w:rPr>
              <w:t xml:space="preserve"> </w:t>
            </w:r>
            <w:r w:rsidR="00A96E5E" w:rsidRPr="00A96E5E">
              <w:rPr>
                <w:rFonts w:ascii="Times New Roman" w:hAnsi="Times New Roman" w:cs="Times New Roman"/>
                <w:i w:val="0"/>
                <w:color w:val="0070C0"/>
                <w:sz w:val="28"/>
                <w:szCs w:val="28"/>
              </w:rPr>
              <w:t>с помощью функций Minimize и Maximize</w:t>
            </w:r>
            <w:r w:rsidR="00724001">
              <w:rPr>
                <w:rFonts w:ascii="Times New Roman" w:hAnsi="Times New Roman" w:cs="Times New Roman"/>
                <w:i w:val="0"/>
                <w:color w:val="0070C0"/>
                <w:sz w:val="28"/>
                <w:szCs w:val="28"/>
              </w:rPr>
              <w:t>.</w:t>
            </w:r>
            <w:r w:rsidRPr="00FA19D0">
              <w:rPr>
                <w:rFonts w:ascii="Times New Roman" w:hAnsi="Times New Roman" w:cs="Times New Roman"/>
                <w:i w:val="0"/>
                <w:color w:val="0070C0"/>
                <w:sz w:val="28"/>
                <w:szCs w:val="28"/>
              </w:rPr>
              <w:t xml:space="preserve"> </w:t>
            </w:r>
          </w:p>
          <w:p w:rsidR="004C5388" w:rsidRPr="00A96E5E" w:rsidRDefault="00A96E5E" w:rsidP="00F13655">
            <w:pPr>
              <w:pStyle w:val="a6"/>
              <w:ind w:firstLine="709"/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ак и функция </w:t>
            </w:r>
            <w:r w:rsidRPr="00A96E5E">
              <w:rPr>
                <w:rFonts w:ascii="Times New Roman" w:hAnsi="Times New Roman" w:cs="Times New Roman"/>
                <w:b/>
                <w:sz w:val="28"/>
                <w:szCs w:val="28"/>
              </w:rPr>
              <w:t>find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ункции </w:t>
            </w:r>
            <w:r w:rsidRPr="00A96E5E">
              <w:rPr>
                <w:rFonts w:ascii="Times New Roman" w:hAnsi="Times New Roman" w:cs="Times New Roman"/>
                <w:b/>
                <w:sz w:val="28"/>
                <w:szCs w:val="28"/>
              </w:rPr>
              <w:t>maximize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A96E5E">
              <w:rPr>
                <w:rFonts w:ascii="Times New Roman" w:hAnsi="Times New Roman" w:cs="Times New Roman"/>
                <w:b/>
                <w:sz w:val="28"/>
                <w:szCs w:val="28"/>
              </w:rPr>
              <w:t>minimize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используют те же </w:t>
            </w:r>
            <w:r w:rsidRPr="00357701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градиен</w:t>
            </w:r>
            <w:r w:rsidRPr="00357701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т</w:t>
            </w:r>
            <w:r w:rsidRPr="00357701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ные 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численные методы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применя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ются в вычислительном блоке со словом </w:t>
            </w:r>
            <w:r w:rsidRPr="00A96E5E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given</w:t>
            </w:r>
            <w:r w:rsidR="00F1365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3655">
              <w:rPr>
                <w:rFonts w:ascii="Times New Roman" w:hAnsi="Times New Roman" w:cs="Times New Roman"/>
                <w:sz w:val="28"/>
                <w:szCs w:val="28"/>
              </w:rPr>
              <w:t xml:space="preserve">если 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 </w:t>
            </w:r>
            <w:r w:rsidR="00F13655">
              <w:rPr>
                <w:rFonts w:ascii="Times New Roman" w:hAnsi="Times New Roman" w:cs="Times New Roman"/>
                <w:sz w:val="28"/>
                <w:szCs w:val="28"/>
              </w:rPr>
              <w:t xml:space="preserve">ввести </w:t>
            </w:r>
            <w:r w:rsidR="00F13655" w:rsidRPr="00F13655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условия поиска</w:t>
            </w:r>
            <w:r w:rsidR="00F1365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F13655">
              <w:rPr>
                <w:rFonts w:ascii="Times New Roman" w:hAnsi="Times New Roman" w:cs="Times New Roman"/>
                <w:sz w:val="28"/>
                <w:szCs w:val="28"/>
              </w:rPr>
              <w:t>ограничени</w:t>
            </w:r>
            <w:r w:rsidR="00F1365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13655" w:rsidRPr="00F1365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F13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13655">
              <w:rPr>
                <w:rFonts w:ascii="Times New Roman" w:hAnsi="Times New Roman" w:cs="Times New Roman"/>
                <w:sz w:val="28"/>
                <w:szCs w:val="28"/>
              </w:rPr>
              <w:t xml:space="preserve"> Иначе эти функции можно и</w:t>
            </w:r>
            <w:r w:rsidR="00F1365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13655">
              <w:rPr>
                <w:rFonts w:ascii="Times New Roman" w:hAnsi="Times New Roman" w:cs="Times New Roman"/>
                <w:sz w:val="28"/>
                <w:szCs w:val="28"/>
              </w:rPr>
              <w:t>пользовать без к</w:t>
            </w:r>
            <w:r w:rsidR="00F13655" w:rsidRPr="00A96E5E">
              <w:rPr>
                <w:rFonts w:ascii="Times New Roman" w:hAnsi="Times New Roman" w:cs="Times New Roman"/>
                <w:sz w:val="28"/>
                <w:szCs w:val="28"/>
              </w:rPr>
              <w:t>лючево</w:t>
            </w:r>
            <w:r w:rsidR="00F13655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F13655"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 слов</w:t>
            </w:r>
            <w:r w:rsidR="00F136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13655"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3655" w:rsidRPr="00A96E5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given</w:t>
            </w:r>
            <w:r w:rsidR="00F13655"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3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C5388" w:rsidRPr="00822BE9" w:rsidRDefault="004C5388" w:rsidP="004C53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4C5388" w:rsidRPr="00822BE9" w:rsidTr="004310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C5388" w:rsidRPr="00234461" w:rsidRDefault="004C5388" w:rsidP="002344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22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В Mathcad с помощью встроенных функций </w:t>
            </w:r>
            <w:r w:rsidR="0072630E">
              <w:rPr>
                <w:rFonts w:ascii="Times New Roman" w:hAnsi="Times New Roman" w:cs="Times New Roman"/>
                <w:sz w:val="28"/>
                <w:szCs w:val="28"/>
              </w:rPr>
              <w:t xml:space="preserve">оптимизации 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решается </w:t>
            </w:r>
            <w:r w:rsidRPr="002D480E">
              <w:rPr>
                <w:rFonts w:ascii="Times New Roman" w:hAnsi="Times New Roman" w:cs="Times New Roman"/>
                <w:b/>
                <w:sz w:val="28"/>
                <w:szCs w:val="28"/>
              </w:rPr>
              <w:t>только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дача поиска </w:t>
            </w:r>
            <w:r w:rsidRPr="002D480E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локального экстремума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. Чтобы найти </w:t>
            </w:r>
            <w:r w:rsidRPr="006B6C7E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глобальный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 максимум (или м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>нимум), требуется сначала вычислить все их локальные значения</w:t>
            </w:r>
            <w:r w:rsidR="002D480E">
              <w:rPr>
                <w:rFonts w:ascii="Times New Roman" w:hAnsi="Times New Roman" w:cs="Times New Roman"/>
                <w:sz w:val="28"/>
                <w:szCs w:val="28"/>
              </w:rPr>
              <w:t>, а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 потом </w:t>
            </w:r>
            <w:r w:rsidRPr="006B6C7E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выбрать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 из них </w:t>
            </w:r>
            <w:r w:rsidRPr="006B6C7E">
              <w:rPr>
                <w:rFonts w:ascii="Times New Roman" w:hAnsi="Times New Roman" w:cs="Times New Roman"/>
                <w:b/>
                <w:sz w:val="28"/>
                <w:szCs w:val="28"/>
              </w:rPr>
              <w:t>наибольший</w:t>
            </w:r>
            <w:r w:rsidRPr="00A96E5E">
              <w:rPr>
                <w:rFonts w:ascii="Times New Roman" w:hAnsi="Times New Roman" w:cs="Times New Roman"/>
                <w:sz w:val="28"/>
                <w:szCs w:val="28"/>
              </w:rPr>
              <w:t xml:space="preserve"> (наименьший</w:t>
            </w:r>
            <w:r w:rsidR="002D480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24001" w:rsidRPr="002D480E" w:rsidRDefault="002D480E" w:rsidP="002D480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Формат записи функций:</w:t>
            </w:r>
          </w:p>
          <w:p w:rsidR="004C5388" w:rsidRPr="002D480E" w:rsidRDefault="004C5388" w:rsidP="002D480E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70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Minimize</w:t>
            </w:r>
            <w:r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(f, x1, ... ,хм) — вектор значений аргументов, при которых функция </w:t>
            </w:r>
            <w:r w:rsidRPr="0035770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f</w:t>
            </w:r>
            <w:r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дост</w:t>
            </w:r>
            <w:r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гает минимума; </w:t>
            </w:r>
          </w:p>
          <w:p w:rsidR="004C5388" w:rsidRPr="002D480E" w:rsidRDefault="003D3B53" w:rsidP="002D480E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70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Maximize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(f, х1, ... ,хм) —</w:t>
            </w:r>
            <w:r w:rsidR="004C5388"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вектор значений аргументов, при которых функция </w:t>
            </w:r>
            <w:r w:rsidR="004C5388" w:rsidRPr="0035770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f </w:t>
            </w:r>
            <w:r w:rsidR="004C5388"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дост</w:t>
            </w:r>
            <w:r w:rsidR="004C5388"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4C5388"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гает максимума;</w:t>
            </w:r>
            <w:r w:rsid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где </w:t>
            </w:r>
            <w:r w:rsidR="004C5388"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C5388" w:rsidRPr="002D480E" w:rsidRDefault="00D24E20" w:rsidP="002D480E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70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f</w:t>
            </w:r>
            <w:r w:rsidRPr="00D24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C5388"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—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имя </w:t>
            </w:r>
            <w:r w:rsidR="004C5388"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функци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f (x1, ... , хм,...)</w:t>
            </w:r>
            <w:r w:rsid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 которой определяется экстремум</w:t>
            </w:r>
            <w:r w:rsidR="004C5388"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4C5388" w:rsidRPr="002D480E" w:rsidRDefault="004C5388" w:rsidP="002D480E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70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x1, ... , xм</w:t>
            </w:r>
            <w:r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— аргументы, по которым производится минимизация (максимиз</w:t>
            </w:r>
            <w:r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D48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ция). </w:t>
            </w:r>
          </w:p>
          <w:p w:rsidR="00431028" w:rsidRDefault="004C5388" w:rsidP="00B771FD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Всем аргументам функции f предварительно </w:t>
            </w:r>
            <w:r w:rsidR="00B771FD" w:rsidRPr="00B771F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присваиваются</w:t>
            </w:r>
            <w:r w:rsidRPr="00B771F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771FD" w:rsidRPr="00B771F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начальные</w:t>
            </w:r>
            <w:r w:rsidR="00B771FD"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</w:t>
            </w:r>
            <w:r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7263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</w:t>
            </w:r>
            <w:r w:rsidR="0072630E"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(при</w:t>
            </w:r>
            <w:r w:rsidR="007263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ближения</w:t>
            </w:r>
            <w:r w:rsidR="0072630E"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263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C5388" w:rsidRPr="00B771FD" w:rsidRDefault="004C5388" w:rsidP="00B771FD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102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Примеры</w:t>
            </w:r>
            <w:r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вычисления экстремума функции </w:t>
            </w:r>
            <w:r w:rsidRPr="0043102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одной переменной</w:t>
            </w:r>
            <w:r w:rsid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(п</w:t>
            </w:r>
            <w:r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оскольку н</w:t>
            </w:r>
            <w:r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каких дополнительных условий в них не вводится, </w:t>
            </w:r>
            <w:r w:rsidR="00B771FD"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то ключевое слово </w:t>
            </w:r>
            <w:r w:rsidR="00B771FD" w:rsidRPr="00B771F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Given</w:t>
            </w:r>
            <w:r w:rsidR="00B771FD"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не и</w:t>
            </w:r>
            <w:r w:rsidR="00B771FD"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B771FD"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пользуется и будет поиск не конкретного </w:t>
            </w:r>
            <w:r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экстрему</w:t>
            </w:r>
            <w:r w:rsidR="00B771FD"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ма, а “какой попадется”</w:t>
            </w:r>
            <w:r w:rsid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B771FD"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r w:rsidRPr="00B77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C5388" w:rsidRPr="00822BE9" w:rsidRDefault="004C5388" w:rsidP="004C53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67705" cy="1715676"/>
                  <wp:effectExtent l="19050" t="0" r="0" b="0"/>
                  <wp:docPr id="36" name="Рисунок 36" descr="http://www.mathcading.com/Glava8/code%20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ww.mathcading.com/Glava8/code%20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395" cy="17181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30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E30EE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42723" cy="1622738"/>
                  <wp:effectExtent l="19050" t="0" r="0" b="0"/>
                  <wp:docPr id="34" name="Рисунок 37" descr="http://www.mathcading.com/Glava8/code%20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mathcading.com/Glava8/code%20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979" cy="16248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5388" w:rsidRPr="00822BE9" w:rsidRDefault="004C5388" w:rsidP="004C53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5388" w:rsidRPr="00E30EE4" w:rsidRDefault="004C5388" w:rsidP="00E30EE4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 видно из</w:t>
            </w:r>
            <w:r w:rsid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30EE4" w:rsidRP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примеров</w:t>
            </w:r>
            <w:r w:rsidRP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E30EE4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  <w:lang w:eastAsia="ru-RU"/>
              </w:rPr>
              <w:t>существенное влияние</w:t>
            </w:r>
            <w:r w:rsidRP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результат оказывает </w:t>
            </w:r>
            <w:r w:rsidRPr="00E30EE4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  <w:lang w:eastAsia="ru-RU"/>
              </w:rPr>
              <w:t>выбор начального приближения</w:t>
            </w:r>
            <w:r w:rsidRP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 зависимости от чего в качестве ответа выдаются разли</w:t>
            </w:r>
            <w:r w:rsidRP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ные локальные экстремумы. В последнем случае численный метод вообще не справл</w:t>
            </w:r>
            <w:r w:rsidRP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ется с задачей</w:t>
            </w:r>
            <w:r w:rsid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(выделено </w:t>
            </w:r>
            <w:r w:rsidR="00E30EE4" w:rsidRPr="00E30EE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красным</w:t>
            </w:r>
            <w:r w:rsid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цветом)</w:t>
            </w:r>
            <w:r w:rsidRP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поскольку начальное приближение </w:t>
            </w:r>
            <w:r w:rsidRPr="00E30EE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х=</w:t>
            </w:r>
            <w:r w:rsidR="00E30EE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30EE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-10</w:t>
            </w:r>
            <w:r w:rsidRPr="00E30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выбрано </w:t>
            </w:r>
            <w:r w:rsidRPr="00E30E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далеко от области локального максимума</w:t>
            </w:r>
            <w:r w:rsidR="00E30E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.</w:t>
            </w:r>
          </w:p>
          <w:p w:rsidR="004C5388" w:rsidRPr="00431028" w:rsidRDefault="00C724AF" w:rsidP="00431028">
            <w:pPr>
              <w:pStyle w:val="text"/>
              <w:ind w:firstLine="709"/>
              <w:rPr>
                <w:rFonts w:eastAsiaTheme="minorHAnsi"/>
                <w:sz w:val="28"/>
                <w:szCs w:val="28"/>
              </w:rPr>
            </w:pPr>
            <w:r w:rsidRPr="00431028">
              <w:rPr>
                <w:rFonts w:eastAsiaTheme="minorHAnsi"/>
                <w:sz w:val="28"/>
                <w:szCs w:val="28"/>
              </w:rPr>
              <w:t>Примеры с теми же функциями с одной переменной, но с введенными огранич</w:t>
            </w:r>
            <w:r w:rsidRPr="00431028">
              <w:rPr>
                <w:rFonts w:eastAsiaTheme="minorHAnsi"/>
                <w:sz w:val="28"/>
                <w:szCs w:val="28"/>
              </w:rPr>
              <w:t>е</w:t>
            </w:r>
            <w:r w:rsidRPr="00431028">
              <w:rPr>
                <w:rFonts w:eastAsiaTheme="minorHAnsi"/>
                <w:sz w:val="28"/>
                <w:szCs w:val="28"/>
              </w:rPr>
              <w:t xml:space="preserve">ниями (т.е. </w:t>
            </w:r>
            <w:r w:rsidRPr="0072630E">
              <w:rPr>
                <w:rFonts w:eastAsiaTheme="minorHAnsi"/>
                <w:b/>
                <w:color w:val="002060"/>
                <w:sz w:val="28"/>
                <w:szCs w:val="28"/>
              </w:rPr>
              <w:t>поиск условного экстремума</w:t>
            </w:r>
            <w:r w:rsidRPr="00431028">
              <w:rPr>
                <w:rFonts w:eastAsiaTheme="minorHAnsi"/>
                <w:sz w:val="28"/>
                <w:szCs w:val="28"/>
              </w:rPr>
              <w:t xml:space="preserve">) и, следовательно, с функцией </w:t>
            </w:r>
            <w:r w:rsidRPr="006B6C7E">
              <w:rPr>
                <w:rFonts w:eastAsiaTheme="minorHAnsi"/>
                <w:b/>
                <w:color w:val="0070C0"/>
                <w:sz w:val="28"/>
                <w:szCs w:val="28"/>
              </w:rPr>
              <w:t>Given</w:t>
            </w:r>
            <w:r w:rsidRPr="00431028">
              <w:rPr>
                <w:rFonts w:eastAsiaTheme="minorHAnsi"/>
                <w:sz w:val="28"/>
                <w:szCs w:val="28"/>
              </w:rPr>
              <w:t>:</w:t>
            </w:r>
            <w:r w:rsidR="004C5388" w:rsidRPr="00431028">
              <w:rPr>
                <w:rFonts w:eastAsiaTheme="minorHAnsi"/>
                <w:sz w:val="28"/>
                <w:szCs w:val="28"/>
              </w:rPr>
              <w:t xml:space="preserve"> </w:t>
            </w:r>
          </w:p>
          <w:p w:rsidR="004C5388" w:rsidRDefault="004C5388" w:rsidP="004C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3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06930" cy="4953635"/>
                  <wp:effectExtent l="19050" t="0" r="7620" b="0"/>
                  <wp:docPr id="41" name="Рисунок 41" descr="http://www.mathcading.com/Glava8/code%2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mathcading.com/Glava8/code%2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6930" cy="4953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5388" w:rsidRPr="00431028" w:rsidRDefault="00431028" w:rsidP="0043102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43102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87348">
              <w:rPr>
                <w:rFonts w:ascii="Times New Roman" w:hAnsi="Times New Roman" w:cs="Times New Roman"/>
                <w:b/>
                <w:color w:val="984806" w:themeColor="accent6" w:themeShade="80"/>
                <w:sz w:val="20"/>
                <w:szCs w:val="20"/>
              </w:rPr>
              <w:t xml:space="preserve">влияние </w:t>
            </w:r>
            <w:r w:rsidR="004C5388" w:rsidRPr="00A87348">
              <w:rPr>
                <w:rFonts w:ascii="Times New Roman" w:hAnsi="Times New Roman" w:cs="Times New Roman"/>
                <w:b/>
                <w:color w:val="984806" w:themeColor="accent6" w:themeShade="80"/>
                <w:sz w:val="20"/>
                <w:szCs w:val="20"/>
              </w:rPr>
              <w:t>начального приближения</w:t>
            </w:r>
            <w:r w:rsidRPr="0043102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4C5388" w:rsidRPr="004310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102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C5388" w:rsidRPr="00431028">
              <w:rPr>
                <w:rFonts w:ascii="Times New Roman" w:hAnsi="Times New Roman" w:cs="Times New Roman"/>
                <w:sz w:val="20"/>
                <w:szCs w:val="20"/>
              </w:rPr>
              <w:t xml:space="preserve">апример, если вместо условия - 3&lt;х&lt;0 в последнем примере задать </w:t>
            </w:r>
            <w:r w:rsidR="004C5388" w:rsidRPr="00A87348">
              <w:rPr>
                <w:rFonts w:ascii="Times New Roman" w:hAnsi="Times New Roman" w:cs="Times New Roman"/>
                <w:b/>
                <w:color w:val="984806" w:themeColor="accent6" w:themeShade="80"/>
                <w:sz w:val="20"/>
                <w:szCs w:val="20"/>
              </w:rPr>
              <w:t>-5&lt;х&lt;0</w:t>
            </w:r>
            <w:r w:rsidR="004C5388" w:rsidRPr="00431028">
              <w:rPr>
                <w:rFonts w:ascii="Times New Roman" w:hAnsi="Times New Roman" w:cs="Times New Roman"/>
                <w:sz w:val="20"/>
                <w:szCs w:val="20"/>
              </w:rPr>
              <w:t xml:space="preserve">, то при том же самом начальном </w:t>
            </w:r>
            <w:r w:rsidR="004C5388" w:rsidRPr="00A87348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х=-10</w:t>
            </w:r>
            <w:r w:rsidR="004C5388" w:rsidRPr="00431028">
              <w:rPr>
                <w:rFonts w:ascii="Times New Roman" w:hAnsi="Times New Roman" w:cs="Times New Roman"/>
                <w:sz w:val="20"/>
                <w:szCs w:val="20"/>
              </w:rPr>
              <w:t xml:space="preserve"> будет найден</w:t>
            </w:r>
            <w:r w:rsidR="00C64374">
              <w:rPr>
                <w:rFonts w:ascii="Times New Roman" w:hAnsi="Times New Roman" w:cs="Times New Roman"/>
                <w:sz w:val="20"/>
                <w:szCs w:val="20"/>
              </w:rPr>
              <w:t xml:space="preserve"> тот же самый</w:t>
            </w:r>
            <w:r w:rsidR="004C5388" w:rsidRPr="00431028">
              <w:rPr>
                <w:rFonts w:ascii="Times New Roman" w:hAnsi="Times New Roman" w:cs="Times New Roman"/>
                <w:sz w:val="20"/>
                <w:szCs w:val="20"/>
              </w:rPr>
              <w:t xml:space="preserve"> максимум Maximize(f,x) </w:t>
            </w:r>
            <w:r w:rsidR="004C5388" w:rsidRPr="00A87348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=-0.944</w:t>
            </w:r>
            <w:r w:rsidR="004C5388" w:rsidRPr="00431028">
              <w:rPr>
                <w:rFonts w:ascii="Times New Roman" w:hAnsi="Times New Roman" w:cs="Times New Roman"/>
                <w:sz w:val="20"/>
                <w:szCs w:val="20"/>
              </w:rPr>
              <w:t xml:space="preserve">, что </w:t>
            </w:r>
            <w:r w:rsidR="004C5388" w:rsidRPr="00A87348">
              <w:rPr>
                <w:rFonts w:ascii="Times New Roman" w:hAnsi="Times New Roman" w:cs="Times New Roman"/>
                <w:b/>
                <w:color w:val="984806" w:themeColor="accent6" w:themeShade="80"/>
                <w:sz w:val="20"/>
                <w:szCs w:val="20"/>
              </w:rPr>
              <w:t>неверно</w:t>
            </w:r>
            <w:r w:rsidR="004C5388" w:rsidRPr="00431028">
              <w:rPr>
                <w:rFonts w:ascii="Times New Roman" w:hAnsi="Times New Roman" w:cs="Times New Roman"/>
                <w:sz w:val="20"/>
                <w:szCs w:val="20"/>
              </w:rPr>
              <w:t xml:space="preserve">, поскольку максимальное значение достигается функцией f (х) на левой границе интервала при </w:t>
            </w:r>
            <w:r w:rsidR="004C5388" w:rsidRPr="00A873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х=-5</w:t>
            </w:r>
            <w:r w:rsidR="004C5388" w:rsidRPr="00431028">
              <w:rPr>
                <w:rFonts w:ascii="Times New Roman" w:hAnsi="Times New Roman" w:cs="Times New Roman"/>
                <w:sz w:val="20"/>
                <w:szCs w:val="20"/>
              </w:rPr>
              <w:t>. Выбор начального приближ</w:t>
            </w:r>
            <w:r w:rsidR="004C5388" w:rsidRPr="004310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C5388" w:rsidRPr="00431028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  <w:r w:rsidR="004C5388" w:rsidRPr="00A87348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х=-4</w:t>
            </w:r>
            <w:r w:rsidR="004C5388" w:rsidRPr="00431028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задачу </w:t>
            </w:r>
            <w:r w:rsidR="004C5388" w:rsidRPr="00A87348">
              <w:rPr>
                <w:rFonts w:ascii="Times New Roman" w:hAnsi="Times New Roman" w:cs="Times New Roman"/>
                <w:b/>
                <w:color w:val="984806" w:themeColor="accent6" w:themeShade="80"/>
                <w:sz w:val="20"/>
                <w:szCs w:val="20"/>
              </w:rPr>
              <w:t>правильно</w:t>
            </w:r>
            <w:r w:rsidR="004C5388" w:rsidRPr="00431028">
              <w:rPr>
                <w:rFonts w:ascii="Times New Roman" w:hAnsi="Times New Roman" w:cs="Times New Roman"/>
                <w:sz w:val="20"/>
                <w:szCs w:val="20"/>
              </w:rPr>
              <w:t>, выдавая в качестве результата Maximize (f ,x) =</w:t>
            </w:r>
            <w:r w:rsidR="004C5388" w:rsidRPr="00A87348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-5</w:t>
            </w:r>
            <w:r w:rsidRPr="004310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4C5388" w:rsidRPr="0043102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724E98" w:rsidRDefault="004C5388" w:rsidP="00431028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31028">
              <w:rPr>
                <w:rFonts w:ascii="Times New Roman" w:hAnsi="Times New Roman" w:cs="Times New Roman"/>
                <w:sz w:val="28"/>
                <w:szCs w:val="28"/>
              </w:rPr>
              <w:t xml:space="preserve">Вычисление экстремума функции многих переменных не несет принципиальных особенностей по сравнению с функциями одной переменной. </w:t>
            </w:r>
          </w:p>
          <w:p w:rsidR="004C5388" w:rsidRPr="00431028" w:rsidRDefault="00724E98" w:rsidP="00431028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Пример поиска максимума функции </w:t>
            </w:r>
            <w:r w:rsidRPr="00724E9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 двумя переменными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100EF2">
              <w:rPr>
                <w:rFonts w:ascii="Times New Roman" w:hAnsi="Times New Roman" w:cs="Times New Roman"/>
                <w:sz w:val="28"/>
                <w:szCs w:val="28"/>
              </w:rPr>
              <w:t xml:space="preserve">функция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показан</w:t>
            </w:r>
            <w:r w:rsidR="00100E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0EF2">
              <w:rPr>
                <w:rFonts w:ascii="Times New Roman" w:hAnsi="Times New Roman" w:cs="Times New Roman"/>
                <w:sz w:val="28"/>
                <w:szCs w:val="28"/>
              </w:rPr>
              <w:t>ниже на рисунке</w:t>
            </w:r>
            <w:r w:rsidR="00100EF2" w:rsidRPr="00431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5388" w:rsidRPr="00431028">
              <w:rPr>
                <w:rFonts w:ascii="Times New Roman" w:hAnsi="Times New Roman" w:cs="Times New Roman"/>
                <w:sz w:val="28"/>
                <w:szCs w:val="28"/>
              </w:rPr>
              <w:t xml:space="preserve">в виде графиков </w:t>
            </w:r>
            <w:r w:rsidR="004C5388" w:rsidRPr="00724E9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трехмерной поверхности</w:t>
            </w:r>
            <w:r w:rsidR="004C5388" w:rsidRPr="0043102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4C5388" w:rsidRPr="00724E9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линий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C5388" w:rsidRPr="00431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C5388" w:rsidRDefault="004C5388" w:rsidP="004C5388">
            <w:pPr>
              <w:pStyle w:val="label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476750" cy="2544445"/>
                  <wp:effectExtent l="19050" t="0" r="0" b="0"/>
                  <wp:docPr id="1" name="Рисунок 43" descr="http://www.mathcading.com/Glava8/code%20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mathcading.com/Glava8/code%20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0" cy="254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5716905" cy="2870200"/>
                  <wp:effectExtent l="19050" t="0" r="0" b="0"/>
                  <wp:docPr id="44" name="Рисунок 44" descr="http://www.mathcading.com/Glava8/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ww.mathcading.com/Glava8/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6905" cy="287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5388" w:rsidRDefault="004C5388" w:rsidP="004C5388">
            <w:pPr>
              <w:pStyle w:val="label"/>
            </w:pPr>
            <w:r>
              <w:t xml:space="preserve">График функции </w:t>
            </w:r>
            <w:r w:rsidRPr="00357701">
              <w:rPr>
                <w:b/>
              </w:rPr>
              <w:t xml:space="preserve">f (х, у) </w:t>
            </w:r>
            <w:r w:rsidRPr="00357701">
              <w:rPr>
                <w:b/>
                <w:color w:val="984806" w:themeColor="accent6" w:themeShade="80"/>
              </w:rPr>
              <w:t>и</w:t>
            </w:r>
            <w:r>
              <w:t xml:space="preserve"> отрезок </w:t>
            </w:r>
            <w:r w:rsidRPr="00357701">
              <w:rPr>
                <w:b/>
              </w:rPr>
              <w:t>прямой</w:t>
            </w:r>
            <w:r>
              <w:t xml:space="preserve"> х+у=10 </w:t>
            </w:r>
          </w:p>
          <w:p w:rsidR="004C5388" w:rsidRPr="00724E98" w:rsidRDefault="004C5388" w:rsidP="00724E98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9537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4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</w:t>
            </w:r>
            <w:r w:rsidRPr="0049537E">
              <w:rPr>
                <w:rFonts w:ascii="Times New Roman" w:hAnsi="Times New Roman" w:cs="Times New Roman"/>
                <w:sz w:val="28"/>
                <w:szCs w:val="28"/>
              </w:rPr>
              <w:t>могут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537E">
              <w:rPr>
                <w:rFonts w:ascii="Times New Roman" w:hAnsi="Times New Roman" w:cs="Times New Roman"/>
                <w:sz w:val="28"/>
                <w:szCs w:val="28"/>
              </w:rPr>
              <w:t>быть заданы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67492C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равенствами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>. Например, опр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деление после ключевого слова </w:t>
            </w:r>
            <w:r w:rsidRPr="0067492C">
              <w:rPr>
                <w:rFonts w:ascii="Times New Roman" w:hAnsi="Times New Roman" w:cs="Times New Roman"/>
                <w:b/>
                <w:sz w:val="28"/>
                <w:szCs w:val="28"/>
              </w:rPr>
              <w:t>Given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 уравнения </w:t>
            </w:r>
            <w:r w:rsidRPr="0067492C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х+у=10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 приводит к решению задачи на </w:t>
            </w:r>
            <w:r w:rsidRPr="00301272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условный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34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экстремум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2576D">
              <w:rPr>
                <w:rFonts w:ascii="Times New Roman" w:hAnsi="Times New Roman" w:cs="Times New Roman"/>
                <w:sz w:val="28"/>
                <w:szCs w:val="28"/>
              </w:rPr>
              <w:t xml:space="preserve"> Это 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условие привело к тому, что численный метод ищет минимальное значение функции f(x,y) </w:t>
            </w:r>
            <w:r w:rsidRPr="0067492C">
              <w:rPr>
                <w:rFonts w:ascii="Times New Roman" w:hAnsi="Times New Roman" w:cs="Times New Roman"/>
                <w:b/>
                <w:sz w:val="28"/>
                <w:szCs w:val="28"/>
              </w:rPr>
              <w:t>вдоль отрезка</w:t>
            </w:r>
            <w:r w:rsidR="00724E98" w:rsidRPr="00674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прямой</w:t>
            </w:r>
            <w:r w:rsidR="00724E98" w:rsidRPr="00724E98">
              <w:rPr>
                <w:rFonts w:ascii="Times New Roman" w:hAnsi="Times New Roman" w:cs="Times New Roman"/>
                <w:sz w:val="28"/>
                <w:szCs w:val="28"/>
              </w:rPr>
              <w:t>, показанн</w:t>
            </w:r>
            <w:r w:rsidR="00724E98" w:rsidRPr="00724E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24E98" w:rsidRPr="00724E98">
              <w:rPr>
                <w:rFonts w:ascii="Times New Roman" w:hAnsi="Times New Roman" w:cs="Times New Roman"/>
                <w:sz w:val="28"/>
                <w:szCs w:val="28"/>
              </w:rPr>
              <w:t>го на рисунке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C5388" w:rsidRPr="000845FF" w:rsidRDefault="004C5388" w:rsidP="00724E98">
            <w:pPr>
              <w:pStyle w:val="a6"/>
              <w:ind w:firstLine="709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Поиск минимума </w:t>
            </w:r>
            <w:r w:rsidRPr="0032576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можно 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и с помощью функции </w:t>
            </w:r>
            <w:r w:rsidRPr="0032576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Minerr</w:t>
            </w:r>
            <w:r w:rsidR="00431028" w:rsidRPr="0067492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431028"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 что ра</w:t>
            </w:r>
            <w:r w:rsidR="00431028" w:rsidRPr="00724E9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31028"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смотрено выше в разделе </w:t>
            </w:r>
            <w:r w:rsidRPr="00724E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1028" w:rsidRPr="00724E9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1.10.5.5.1.</w:t>
            </w:r>
          </w:p>
          <w:p w:rsidR="0008299F" w:rsidRPr="0008299F" w:rsidRDefault="0008299F" w:rsidP="0008299F">
            <w:pPr>
              <w:pStyle w:val="a6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9F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 xml:space="preserve">1.10.5.5.3.1. Сравнение поиска экстремума с помощью </w:t>
            </w:r>
            <w:r w:rsidR="00E33465" w:rsidRPr="00402918">
              <w:rPr>
                <w:rStyle w:val="50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ключевых</w:t>
            </w:r>
            <w:r w:rsidR="00E33465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 xml:space="preserve"> слов </w:t>
            </w:r>
            <w:r w:rsidRPr="0008299F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 xml:space="preserve">minimize, maximize </w:t>
            </w:r>
            <w:r w:rsidR="00FD5C35" w:rsidRPr="00402918">
              <w:rPr>
                <w:rStyle w:val="50"/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и</w:t>
            </w:r>
            <w:r w:rsidR="00FD5C35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33465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 xml:space="preserve">с помощью </w:t>
            </w:r>
            <w:r w:rsidR="00E33465" w:rsidRPr="00402918">
              <w:rPr>
                <w:rStyle w:val="50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блока</w:t>
            </w:r>
            <w:r w:rsidR="00FD5C35" w:rsidRPr="00402918">
              <w:rPr>
                <w:rStyle w:val="50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FD5C35">
              <w:rPr>
                <w:rStyle w:val="50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Given</w:t>
            </w:r>
            <w:r w:rsidR="00E33465" w:rsidRPr="00E33465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33465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="00E33465" w:rsidRPr="00E33465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33465">
              <w:rPr>
                <w:rStyle w:val="50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Find</w:t>
            </w:r>
            <w:r w:rsidR="00E33465" w:rsidRPr="00357701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8299F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>c приравнивани</w:t>
            </w:r>
            <w:r w:rsidR="00E33465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>ем</w:t>
            </w:r>
            <w:r w:rsidRPr="0008299F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 xml:space="preserve"> первой производной</w:t>
            </w:r>
            <w:r w:rsidR="00E33465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 xml:space="preserve"> от решамых функций</w:t>
            </w:r>
            <w:r w:rsidRPr="0008299F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 xml:space="preserve"> нулю</w:t>
            </w:r>
            <w:r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57701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>[</w:t>
            </w:r>
            <w:r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357701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>]</w:t>
            </w:r>
            <w:r w:rsidRPr="0008299F">
              <w:rPr>
                <w:rStyle w:val="50"/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73B48" w:rsidRPr="005619BE" w:rsidRDefault="00765563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Рассмотрим п</w:t>
            </w:r>
            <w:r w:rsidR="005619BE" w:rsidRPr="005619BE">
              <w:rPr>
                <w:rFonts w:ascii="Times New Roman" w:hAnsi="Times New Roman" w:cs="Times New Roman"/>
                <w:sz w:val="28"/>
                <w:szCs w:val="28"/>
              </w:rPr>
              <w:t xml:space="preserve">оиск экстремумов  функции  </w:t>
            </w:r>
            <w:r w:rsidR="00C73B48" w:rsidRPr="005619BE">
              <w:rPr>
                <w:rFonts w:ascii="Times New Roman" w:hAnsi="Times New Roman" w:cs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1487805" cy="238125"/>
                  <wp:effectExtent l="19050" t="0" r="0" b="0"/>
                  <wp:docPr id="6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80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19BE" w:rsidRPr="005619BE">
              <w:rPr>
                <w:rFonts w:ascii="Times New Roman" w:hAnsi="Times New Roman" w:cs="Times New Roman"/>
                <w:sz w:val="28"/>
                <w:szCs w:val="28"/>
              </w:rPr>
              <w:t xml:space="preserve">  двумя методами.</w:t>
            </w:r>
          </w:p>
          <w:p w:rsidR="00C73B48" w:rsidRPr="005619BE" w:rsidRDefault="005619BE" w:rsidP="005619BE">
            <w:pPr>
              <w:pStyle w:val="a6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bCs/>
                <w:sz w:val="28"/>
                <w:szCs w:val="28"/>
              </w:rPr>
              <w:t>приравнивание</w:t>
            </w:r>
            <w:r w:rsidR="00C73B48" w:rsidRPr="00561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619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первой </w:t>
            </w:r>
            <w:r w:rsidRPr="00402918">
              <w:rPr>
                <w:rFonts w:ascii="Times New Roman" w:hAnsi="Times New Roman" w:cs="Times New Roman"/>
                <w:b/>
                <w:bCs/>
                <w:color w:val="984806" w:themeColor="accent6" w:themeShade="80"/>
                <w:sz w:val="28"/>
                <w:szCs w:val="28"/>
              </w:rPr>
              <w:t>производной</w:t>
            </w:r>
            <w:r w:rsidR="00C73B48" w:rsidRPr="00402918">
              <w:rPr>
                <w:rFonts w:ascii="Times New Roman" w:hAnsi="Times New Roman" w:cs="Times New Roman"/>
                <w:b/>
                <w:bCs/>
                <w:color w:val="984806" w:themeColor="accent6" w:themeShade="80"/>
                <w:sz w:val="28"/>
                <w:szCs w:val="28"/>
              </w:rPr>
              <w:t xml:space="preserve"> нулю</w:t>
            </w:r>
            <w:r w:rsidRPr="005619B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C73B48" w:rsidRPr="005619BE" w:rsidRDefault="00C73B48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276860" cy="161290"/>
                  <wp:effectExtent l="19050" t="0" r="8890" b="0"/>
                  <wp:docPr id="6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D11DC" w:rsidRPr="005619B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D11DC" w:rsidRPr="005619BE">
              <w:rPr>
                <w:rFonts w:ascii="Times New Roman" w:hAnsi="Times New Roman" w:cs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295910" cy="161290"/>
                  <wp:effectExtent l="19050" t="0" r="8890" b="0"/>
                  <wp:docPr id="6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1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D11DC" w:rsidRPr="005619B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C73B48" w:rsidRPr="005619BE" w:rsidRDefault="00C73B48" w:rsidP="005619BE">
            <w:pPr>
              <w:pStyle w:val="a6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b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02895" cy="161290"/>
                  <wp:effectExtent l="19050" t="0" r="1905" b="0"/>
                  <wp:docPr id="6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D11DC" w:rsidRPr="00561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C73B48" w:rsidRPr="005619BE" w:rsidRDefault="0063667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5619BE" w:rsidRPr="005619B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3667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0240" cy="373380"/>
                  <wp:effectExtent l="19050" t="0" r="0" b="0"/>
                  <wp:docPr id="12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619BE" w:rsidRPr="005619B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9925" cy="373380"/>
                  <wp:effectExtent l="19050" t="0" r="0" b="0"/>
                  <wp:docPr id="130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3B48" w:rsidRPr="005619BE" w:rsidRDefault="00C73B48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B48" w:rsidRPr="005619BE" w:rsidRDefault="0063667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</w:t>
            </w:r>
            <w:r w:rsidRPr="0063667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373380"/>
                  <wp:effectExtent l="19050" t="0" r="0" b="0"/>
                  <wp:docPr id="13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3667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72185" cy="373380"/>
                  <wp:effectExtent l="19050" t="0" r="0" b="0"/>
                  <wp:docPr id="13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185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2576D">
              <w:rPr>
                <w:rFonts w:ascii="Times New Roman" w:hAnsi="Times New Roman" w:cs="Times New Roman"/>
                <w:sz w:val="28"/>
                <w:szCs w:val="28"/>
              </w:rPr>
              <w:t>найден минимум, что видно ниже в примере</w:t>
            </w:r>
          </w:p>
          <w:p w:rsidR="00C73B48" w:rsidRPr="0032576D" w:rsidRDefault="0032576D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с использованием функции </w:t>
            </w:r>
            <w:r w:rsidRPr="004029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Minimize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3B48" w:rsidRPr="005619BE" w:rsidRDefault="00C73B48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856615" cy="161290"/>
                  <wp:effectExtent l="19050" t="0" r="635" b="0"/>
                  <wp:docPr id="46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3B48" w:rsidRPr="005619BE" w:rsidRDefault="005619BE" w:rsidP="005619BE">
            <w:pPr>
              <w:pStyle w:val="a6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оптимизация </w:t>
            </w:r>
            <w:r w:rsidR="00C73B48" w:rsidRPr="00561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73B48" w:rsidRPr="005619BE">
              <w:rPr>
                <w:rFonts w:ascii="Times New Roman" w:hAnsi="Times New Roman" w:cs="Times New Roman"/>
                <w:bCs/>
                <w:sz w:val="28"/>
                <w:szCs w:val="28"/>
              </w:rPr>
              <w:t>функциями</w:t>
            </w:r>
            <w:r w:rsidR="00C73B48" w:rsidRPr="00561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73B48" w:rsidRPr="00402918">
              <w:rPr>
                <w:rFonts w:ascii="Times New Roman" w:hAnsi="Times New Roman" w:cs="Times New Roman"/>
                <w:b/>
                <w:bCs/>
                <w:color w:val="984806" w:themeColor="accent6" w:themeShade="80"/>
                <w:sz w:val="28"/>
                <w:szCs w:val="28"/>
              </w:rPr>
              <w:t>Maximize и Minimize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C73B48" w:rsidRPr="005619BE" w:rsidRDefault="00C73B48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1068705" cy="161290"/>
                  <wp:effectExtent l="19050" t="0" r="0" b="0"/>
                  <wp:docPr id="45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70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3B48" w:rsidRPr="005619BE" w:rsidRDefault="00C73B48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  <w:lang w:eastAsia="ru-RU"/>
              </w:rPr>
              <w:drawing>
                <wp:inline distT="0" distB="0" distL="0" distR="0">
                  <wp:extent cx="791845" cy="373380"/>
                  <wp:effectExtent l="19050" t="0" r="8255" b="0"/>
                  <wp:docPr id="4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3B48" w:rsidRPr="005619BE" w:rsidRDefault="00C73B48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18"/>
                <w:sz w:val="28"/>
                <w:szCs w:val="28"/>
                <w:lang w:eastAsia="ru-RU"/>
              </w:rPr>
              <w:drawing>
                <wp:inline distT="0" distB="0" distL="0" distR="0">
                  <wp:extent cx="991870" cy="231775"/>
                  <wp:effectExtent l="19050" t="0" r="0" b="0"/>
                  <wp:docPr id="42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870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3B48" w:rsidRPr="005619BE" w:rsidRDefault="00C73B48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1075690" cy="161290"/>
                  <wp:effectExtent l="19050" t="0" r="0" b="0"/>
                  <wp:docPr id="4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9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3B48" w:rsidRPr="005619BE" w:rsidRDefault="00C73B48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  <w:lang w:eastAsia="ru-RU"/>
              </w:rPr>
              <w:drawing>
                <wp:inline distT="0" distB="0" distL="0" distR="0">
                  <wp:extent cx="811530" cy="373380"/>
                  <wp:effectExtent l="19050" t="0" r="7620" b="0"/>
                  <wp:docPr id="3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3B48" w:rsidRPr="005619BE" w:rsidRDefault="00C73B48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18"/>
                <w:sz w:val="28"/>
                <w:szCs w:val="28"/>
                <w:lang w:eastAsia="ru-RU"/>
              </w:rPr>
              <w:drawing>
                <wp:inline distT="0" distB="0" distL="0" distR="0">
                  <wp:extent cx="1030605" cy="231775"/>
                  <wp:effectExtent l="19050" t="0" r="0" b="0"/>
                  <wp:docPr id="3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11DC" w:rsidRPr="0032576D" w:rsidRDefault="0063667C" w:rsidP="005619BE">
            <w:pPr>
              <w:pStyle w:val="a6"/>
              <w:ind w:firstLine="709"/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Совпадаю</w:t>
            </w:r>
            <w:r w:rsidR="0032576D">
              <w:rPr>
                <w:rFonts w:ascii="Times New Roman" w:hAnsi="Times New Roman" w:cs="Times New Roman"/>
                <w:sz w:val="28"/>
                <w:szCs w:val="28"/>
              </w:rPr>
              <w:t xml:space="preserve">т значения при поиске </w:t>
            </w:r>
            <w:r w:rsidR="002E2C09">
              <w:rPr>
                <w:rFonts w:ascii="Times New Roman" w:hAnsi="Times New Roman" w:cs="Times New Roman"/>
                <w:sz w:val="28"/>
                <w:szCs w:val="28"/>
              </w:rPr>
              <w:t>экстре</w:t>
            </w:r>
            <w:r w:rsidR="0032576D">
              <w:rPr>
                <w:rFonts w:ascii="Times New Roman" w:hAnsi="Times New Roman" w:cs="Times New Roman"/>
                <w:sz w:val="28"/>
                <w:szCs w:val="28"/>
              </w:rPr>
              <w:t>мума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расчете по производной</w:t>
            </w:r>
            <w:r w:rsidR="0032576D">
              <w:rPr>
                <w:rFonts w:ascii="Times New Roman" w:hAnsi="Times New Roman" w:cs="Times New Roman"/>
                <w:sz w:val="28"/>
                <w:szCs w:val="28"/>
              </w:rPr>
              <w:t xml:space="preserve"> и с п</w:t>
            </w:r>
            <w:r w:rsidR="003257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2576D">
              <w:rPr>
                <w:rFonts w:ascii="Times New Roman" w:hAnsi="Times New Roman" w:cs="Times New Roman"/>
                <w:sz w:val="28"/>
                <w:szCs w:val="28"/>
              </w:rPr>
              <w:t xml:space="preserve">мощью функции </w:t>
            </w:r>
            <w:r w:rsidR="0032576D" w:rsidRPr="00561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Minimize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8299F" w:rsidRPr="005619BE">
              <w:rPr>
                <w:rFonts w:ascii="Times New Roman" w:hAnsi="Times New Roman" w:cs="Times New Roman"/>
                <w:sz w:val="28"/>
                <w:szCs w:val="28"/>
              </w:rPr>
              <w:t>Результат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висит от начального приближения. Если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дать </w:t>
            </w:r>
            <w:r w:rsidRPr="0032576D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другие начальные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значения, например,  </w:t>
            </w:r>
            <w:r w:rsidR="0008299F" w:rsidRPr="005619B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0995" cy="161290"/>
                  <wp:effectExtent l="19050" t="0" r="1905" b="0"/>
                  <wp:docPr id="6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8299F" w:rsidRPr="005619B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8299F" w:rsidRPr="005619B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9730" cy="161290"/>
                  <wp:effectExtent l="19050" t="0" r="1270" b="0"/>
                  <wp:docPr id="9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, то результат расчета </w:t>
            </w:r>
            <w:r w:rsidRPr="0032576D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б</w:t>
            </w:r>
            <w:r w:rsidRPr="0032576D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у</w:t>
            </w:r>
            <w:r w:rsidRPr="0032576D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дет другим</w:t>
            </w:r>
            <w:r w:rsidR="002E2C09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 xml:space="preserve"> :</w:t>
            </w:r>
          </w:p>
          <w:p w:rsidR="0063667C" w:rsidRPr="005619BE" w:rsidRDefault="0063667C" w:rsidP="0063667C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bCs/>
                <w:sz w:val="28"/>
                <w:szCs w:val="28"/>
              </w:rPr>
              <w:t>приравнивание</w:t>
            </w:r>
            <w:r w:rsidRPr="00561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619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первой </w:t>
            </w:r>
            <w:r w:rsidRPr="00561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производной нулю</w:t>
            </w:r>
            <w:r w:rsidRPr="005619B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0D11DC" w:rsidRPr="005619BE" w:rsidRDefault="000D11DC" w:rsidP="0063667C">
            <w:pPr>
              <w:pStyle w:val="a6"/>
              <w:ind w:left="1778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40995" cy="161290"/>
                  <wp:effectExtent l="19050" t="0" r="1905" b="0"/>
                  <wp:docPr id="91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3667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619BE">
              <w:rPr>
                <w:rFonts w:ascii="Times New Roman" w:hAnsi="Times New Roman" w:cs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79730" cy="161290"/>
                  <wp:effectExtent l="19050" t="0" r="1270" b="0"/>
                  <wp:docPr id="90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11DC" w:rsidRPr="005619BE" w:rsidRDefault="000D11D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02895" cy="161290"/>
                  <wp:effectExtent l="19050" t="0" r="1905" b="0"/>
                  <wp:docPr id="8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11DC" w:rsidRPr="005619BE" w:rsidRDefault="0063667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D11DC" w:rsidRPr="005619BE">
              <w:rPr>
                <w:rFonts w:ascii="Times New Roman" w:hAnsi="Times New Roman" w:cs="Times New Roman"/>
                <w:noProof/>
                <w:position w:val="-25"/>
                <w:sz w:val="28"/>
                <w:szCs w:val="28"/>
                <w:lang w:eastAsia="ru-RU"/>
              </w:rPr>
              <w:drawing>
                <wp:inline distT="0" distB="0" distL="0" distR="0">
                  <wp:extent cx="650240" cy="373380"/>
                  <wp:effectExtent l="19050" t="0" r="0" b="0"/>
                  <wp:docPr id="8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619BE">
              <w:rPr>
                <w:rFonts w:ascii="Times New Roman" w:hAnsi="Times New Roman" w:cs="Times New Roman"/>
                <w:noProof/>
                <w:position w:val="-25"/>
                <w:sz w:val="28"/>
                <w:szCs w:val="28"/>
                <w:lang w:eastAsia="ru-RU"/>
              </w:rPr>
              <w:drawing>
                <wp:inline distT="0" distB="0" distL="0" distR="0">
                  <wp:extent cx="669925" cy="373380"/>
                  <wp:effectExtent l="19050" t="0" r="0" b="0"/>
                  <wp:docPr id="135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11DC" w:rsidRPr="005619BE" w:rsidRDefault="000D11D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1DC" w:rsidRPr="005619BE" w:rsidRDefault="0063667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D11DC" w:rsidRPr="005619BE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373380"/>
                  <wp:effectExtent l="19050" t="0" r="0" b="0"/>
                  <wp:docPr id="8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619BE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  <w:lang w:eastAsia="ru-RU"/>
              </w:rPr>
              <w:drawing>
                <wp:inline distT="0" distB="0" distL="0" distR="0">
                  <wp:extent cx="972185" cy="373380"/>
                  <wp:effectExtent l="19050" t="0" r="0" b="0"/>
                  <wp:docPr id="136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185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11DC" w:rsidRPr="005619BE" w:rsidRDefault="000D11D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1DC" w:rsidRPr="005619BE" w:rsidRDefault="000D11D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856615" cy="161290"/>
                  <wp:effectExtent l="19050" t="0" r="635" b="0"/>
                  <wp:docPr id="8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11DC" w:rsidRPr="005619BE" w:rsidRDefault="009D5B24" w:rsidP="009D5B24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оптимизация </w:t>
            </w:r>
            <w:r w:rsidRPr="00561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619BE">
              <w:rPr>
                <w:rFonts w:ascii="Times New Roman" w:hAnsi="Times New Roman" w:cs="Times New Roman"/>
                <w:bCs/>
                <w:sz w:val="28"/>
                <w:szCs w:val="28"/>
              </w:rPr>
              <w:t>функциями</w:t>
            </w:r>
            <w:r w:rsidRPr="00561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561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Maximize и Minimize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0D11DC" w:rsidRPr="005619BE" w:rsidRDefault="000D11D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1068705" cy="161290"/>
                  <wp:effectExtent l="19050" t="0" r="0" b="0"/>
                  <wp:docPr id="8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70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11DC" w:rsidRPr="005619BE" w:rsidRDefault="000D11D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  <w:lang w:eastAsia="ru-RU"/>
              </w:rPr>
              <w:drawing>
                <wp:inline distT="0" distB="0" distL="0" distR="0">
                  <wp:extent cx="791845" cy="373380"/>
                  <wp:effectExtent l="19050" t="0" r="8255" b="0"/>
                  <wp:docPr id="82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11DC" w:rsidRPr="00294A76" w:rsidRDefault="000D11D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18"/>
                <w:sz w:val="28"/>
                <w:szCs w:val="28"/>
                <w:lang w:eastAsia="ru-RU"/>
              </w:rPr>
              <w:drawing>
                <wp:inline distT="0" distB="0" distL="0" distR="0">
                  <wp:extent cx="991870" cy="231775"/>
                  <wp:effectExtent l="19050" t="0" r="0" b="0"/>
                  <wp:docPr id="72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870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A76">
              <w:rPr>
                <w:rFonts w:ascii="Times New Roman" w:hAnsi="Times New Roman" w:cs="Times New Roman"/>
                <w:sz w:val="28"/>
                <w:szCs w:val="28"/>
              </w:rPr>
              <w:t xml:space="preserve">     совпало с результатом при начальных</w:t>
            </w:r>
            <w:r w:rsidR="00294A76" w:rsidRPr="00294A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4A76">
              <w:rPr>
                <w:rFonts w:ascii="Times New Roman" w:hAnsi="Times New Roman" w:cs="Times New Roman"/>
                <w:sz w:val="28"/>
                <w:szCs w:val="28"/>
              </w:rPr>
              <w:t>значениях</w:t>
            </w:r>
            <w:r w:rsidR="00294A76" w:rsidRPr="00294A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4A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4A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294A76" w:rsidRPr="00294A76">
              <w:rPr>
                <w:rFonts w:ascii="Times New Roman" w:hAnsi="Times New Roman" w:cs="Times New Roman"/>
                <w:sz w:val="28"/>
                <w:szCs w:val="28"/>
              </w:rPr>
              <w:t>:=2</w:t>
            </w:r>
            <w:r w:rsidR="00294A76">
              <w:rPr>
                <w:rFonts w:ascii="Times New Roman" w:hAnsi="Times New Roman" w:cs="Times New Roman"/>
                <w:sz w:val="28"/>
                <w:szCs w:val="28"/>
              </w:rPr>
              <w:t xml:space="preserve">  и  </w:t>
            </w:r>
            <w:r w:rsidR="00294A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294A76" w:rsidRPr="00294A76">
              <w:rPr>
                <w:rFonts w:ascii="Times New Roman" w:hAnsi="Times New Roman" w:cs="Times New Roman"/>
                <w:sz w:val="28"/>
                <w:szCs w:val="28"/>
              </w:rPr>
              <w:t>:=2</w:t>
            </w:r>
          </w:p>
          <w:p w:rsidR="000D11DC" w:rsidRPr="005619BE" w:rsidRDefault="000D11D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1075690" cy="161290"/>
                  <wp:effectExtent l="19050" t="0" r="0" b="0"/>
                  <wp:docPr id="71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9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11DC" w:rsidRPr="005619BE" w:rsidRDefault="000D11D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  <w:lang w:eastAsia="ru-RU"/>
              </w:rPr>
              <w:drawing>
                <wp:inline distT="0" distB="0" distL="0" distR="0">
                  <wp:extent cx="811530" cy="373380"/>
                  <wp:effectExtent l="19050" t="0" r="7620" b="0"/>
                  <wp:docPr id="7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11DC" w:rsidRPr="005619BE" w:rsidRDefault="000D11DC" w:rsidP="005619BE">
            <w:pPr>
              <w:pStyle w:val="a6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619BE">
              <w:rPr>
                <w:rFonts w:ascii="Times New Roman" w:hAnsi="Times New Roman" w:cs="Times New Roman"/>
                <w:noProof/>
                <w:position w:val="-18"/>
                <w:sz w:val="28"/>
                <w:szCs w:val="28"/>
                <w:lang w:eastAsia="ru-RU"/>
              </w:rPr>
              <w:drawing>
                <wp:inline distT="0" distB="0" distL="0" distR="0">
                  <wp:extent cx="1030605" cy="231775"/>
                  <wp:effectExtent l="19050" t="0" r="0" b="0"/>
                  <wp:docPr id="6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11DC" w:rsidRPr="00C73B48" w:rsidRDefault="000D11DC" w:rsidP="00C7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73B48" w:rsidRPr="006F0502" w:rsidRDefault="00301272" w:rsidP="009D5B2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примере </w:t>
            </w:r>
            <w:r w:rsidRPr="00301272">
              <w:rPr>
                <w:rFonts w:ascii="Times New Roman" w:eastAsia="Times New Roman" w:hAnsi="Times New Roman" w:cs="Times New Roman"/>
                <w:b/>
                <w:color w:val="0070C0"/>
                <w:sz w:val="36"/>
                <w:szCs w:val="36"/>
                <w:lang w:eastAsia="ru-RU"/>
              </w:rPr>
              <w:t>2</w:t>
            </w:r>
            <w:r w:rsidRPr="00301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D5B24" w:rsidRPr="009D5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совпадают результаты расчетов как по производной, так и с пом</w:t>
            </w:r>
            <w:r w:rsidR="009D5B24" w:rsidRPr="009D5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9D5B24" w:rsidRPr="009D5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щью функций</w:t>
            </w:r>
            <w:r w:rsidR="004300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как</w:t>
            </w:r>
            <w:r w:rsidR="009D5B24" w:rsidRPr="009D5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D5B24" w:rsidRPr="004029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minimize</w:t>
            </w:r>
            <w:r w:rsidR="004300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так </w:t>
            </w:r>
            <w:r w:rsidR="009D5B24" w:rsidRPr="009D5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D5B24" w:rsidRPr="004029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maximize</w:t>
            </w:r>
            <w:r w:rsidR="009D5B24" w:rsidRPr="009D5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F0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(т.е. совпадает минимум с максимумом </w:t>
            </w:r>
            <w:r w:rsidR="009D5B24" w:rsidRPr="009D5B2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??!</w:t>
            </w:r>
            <w:r w:rsidR="006F0502" w:rsidRPr="006F05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).</w:t>
            </w:r>
          </w:p>
          <w:p w:rsidR="009D5B24" w:rsidRPr="009D5B24" w:rsidRDefault="009D5B24" w:rsidP="009D5B2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ВЫВОД: </w:t>
            </w:r>
            <w:r w:rsidRPr="009D5B2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Уделяйте внимание правильному выбору начальных значений !!!</w:t>
            </w:r>
          </w:p>
        </w:tc>
      </w:tr>
    </w:tbl>
    <w:p w:rsidR="007715AA" w:rsidRDefault="000845FF" w:rsidP="000845F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Пример оптимизации с </w:t>
      </w:r>
      <w:r w:rsidRPr="00430050">
        <w:rPr>
          <w:rFonts w:ascii="Times New Roman" w:hAnsi="Times New Roman" w:cs="Times New Roman"/>
          <w:b/>
          <w:sz w:val="28"/>
          <w:szCs w:val="28"/>
        </w:rPr>
        <w:t>3 переменными</w:t>
      </w:r>
      <w:r w:rsidR="00430050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430050" w:rsidRPr="00430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30050" w:rsidRPr="00430050">
        <w:rPr>
          <w:rFonts w:ascii="Times New Roman" w:hAnsi="Times New Roman" w:cs="Times New Roman"/>
          <w:b/>
          <w:color w:val="00B050"/>
          <w:sz w:val="28"/>
          <w:szCs w:val="28"/>
        </w:rPr>
        <w:t>с вводом условий поиска</w:t>
      </w:r>
      <w:r w:rsidR="00430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(огранич</w:t>
      </w:r>
      <w:r w:rsidR="0043005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3005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845FF" w:rsidRPr="00E446B0" w:rsidRDefault="000845FF" w:rsidP="00316DA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335655" cy="2459990"/>
            <wp:effectExtent l="19050" t="0" r="0" b="0"/>
            <wp:docPr id="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655" cy="2459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C1C" w:rsidRPr="00316DAF" w:rsidRDefault="00EA4C1C" w:rsidP="00EA4C1C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DA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Литература.</w:t>
      </w:r>
    </w:p>
    <w:p w:rsidR="00316DAF" w:rsidRPr="00AF05E9" w:rsidRDefault="00316DAF" w:rsidP="00B8185E">
      <w:pPr>
        <w:pStyle w:val="a7"/>
        <w:numPr>
          <w:ilvl w:val="1"/>
          <w:numId w:val="2"/>
        </w:numPr>
        <w:rPr>
          <w:sz w:val="24"/>
          <w:szCs w:val="24"/>
        </w:rPr>
      </w:pPr>
      <w:r>
        <w:rPr>
          <w:b w:val="0"/>
          <w:position w:val="-6"/>
          <w:sz w:val="24"/>
          <w:szCs w:val="24"/>
        </w:rPr>
        <w:t>Лекция 3</w:t>
      </w:r>
      <w:r w:rsidRPr="00223826">
        <w:rPr>
          <w:b w:val="0"/>
          <w:position w:val="-6"/>
          <w:sz w:val="24"/>
          <w:szCs w:val="24"/>
        </w:rPr>
        <w:t xml:space="preserve"> по </w:t>
      </w:r>
      <w:r w:rsidRPr="00223826">
        <w:rPr>
          <w:b w:val="0"/>
          <w:position w:val="-6"/>
          <w:sz w:val="24"/>
          <w:szCs w:val="24"/>
          <w:lang w:val="en-US"/>
        </w:rPr>
        <w:t>MathCAD</w:t>
      </w:r>
      <w:r w:rsidRPr="00223826">
        <w:rPr>
          <w:b w:val="0"/>
          <w:position w:val="-6"/>
          <w:sz w:val="24"/>
          <w:szCs w:val="24"/>
        </w:rPr>
        <w:t xml:space="preserve"> 2001. </w:t>
      </w:r>
      <w:hyperlink r:id="rId103" w:history="1">
        <w:r w:rsidRPr="00AF05E9">
          <w:rPr>
            <w:rStyle w:val="a8"/>
            <w:sz w:val="24"/>
            <w:szCs w:val="24"/>
          </w:rPr>
          <w:t>http:/</w:t>
        </w:r>
        <w:r w:rsidR="00A37023">
          <w:rPr>
            <w:rStyle w:val="a8"/>
            <w:sz w:val="24"/>
            <w:szCs w:val="24"/>
          </w:rPr>
          <w:t>/detc.usu.ru/Assets/aMATH0021/l3</w:t>
        </w:r>
        <w:r w:rsidRPr="00AF05E9">
          <w:rPr>
            <w:rStyle w:val="a8"/>
            <w:sz w:val="24"/>
            <w:szCs w:val="24"/>
          </w:rPr>
          <w:t>.htm</w:t>
        </w:r>
      </w:hyperlink>
    </w:p>
    <w:p w:rsidR="00B8185E" w:rsidRDefault="00B8185E" w:rsidP="00B8185E">
      <w:pPr>
        <w:pStyle w:val="a7"/>
        <w:numPr>
          <w:ilvl w:val="1"/>
          <w:numId w:val="2"/>
        </w:numPr>
        <w:rPr>
          <w:b w:val="0"/>
        </w:rPr>
      </w:pPr>
      <w:r w:rsidRPr="00B8185E">
        <w:rPr>
          <w:b w:val="0"/>
          <w:lang w:val="en-US"/>
        </w:rPr>
        <w:t xml:space="preserve">MathCAD 11a. </w:t>
      </w:r>
      <w:r w:rsidRPr="00B8185E">
        <w:rPr>
          <w:b w:val="0"/>
        </w:rPr>
        <w:t>Самоучитель, глава 8.</w:t>
      </w:r>
      <w:r>
        <w:rPr>
          <w:b w:val="0"/>
        </w:rPr>
        <w:t xml:space="preserve"> </w:t>
      </w:r>
    </w:p>
    <w:p w:rsidR="00B8185E" w:rsidRPr="00AF05E9" w:rsidRDefault="00B8185E" w:rsidP="00B8185E">
      <w:pPr>
        <w:pStyle w:val="a7"/>
        <w:rPr>
          <w:sz w:val="24"/>
          <w:szCs w:val="24"/>
        </w:rPr>
      </w:pPr>
      <w:r>
        <w:t xml:space="preserve">           </w:t>
      </w:r>
      <w:hyperlink r:id="rId104" w:history="1">
        <w:r w:rsidRPr="00AF05E9">
          <w:rPr>
            <w:rStyle w:val="a8"/>
            <w:rFonts w:eastAsiaTheme="majorEastAsia"/>
            <w:sz w:val="24"/>
            <w:szCs w:val="24"/>
          </w:rPr>
          <w:t>http://www.mathcading.com/Glava8/Index0.html</w:t>
        </w:r>
      </w:hyperlink>
    </w:p>
    <w:p w:rsidR="00FF67B2" w:rsidRDefault="00FF67B2" w:rsidP="00FF67B2">
      <w:pPr>
        <w:pStyle w:val="a7"/>
        <w:numPr>
          <w:ilvl w:val="1"/>
          <w:numId w:val="2"/>
        </w:numPr>
        <w:shd w:val="clear" w:color="auto" w:fill="FFFFFF"/>
        <w:spacing w:before="100" w:beforeAutospacing="1" w:after="100" w:afterAutospacing="1"/>
        <w:outlineLvl w:val="0"/>
        <w:rPr>
          <w:b w:val="0"/>
        </w:rPr>
      </w:pPr>
      <w:bookmarkStart w:id="13" w:name="_Toc240522225"/>
      <w:bookmarkStart w:id="14" w:name="_Toc241291789"/>
      <w:r w:rsidRPr="00FF67B2">
        <w:rPr>
          <w:b w:val="0"/>
        </w:rPr>
        <w:t xml:space="preserve">Макаров Е.Г. - Самоучитель </w:t>
      </w:r>
      <w:r w:rsidRPr="00FF67B2">
        <w:rPr>
          <w:b w:val="0"/>
          <w:lang w:val="en-US"/>
        </w:rPr>
        <w:t>MathCad</w:t>
      </w:r>
      <w:r w:rsidRPr="00FF67B2">
        <w:rPr>
          <w:b w:val="0"/>
        </w:rPr>
        <w:t xml:space="preserve"> 14 [2008, </w:t>
      </w:r>
      <w:r w:rsidRPr="00FF67B2">
        <w:rPr>
          <w:b w:val="0"/>
          <w:lang w:val="en-US"/>
        </w:rPr>
        <w:t>PDF</w:t>
      </w:r>
      <w:r w:rsidRPr="00FF67B2">
        <w:rPr>
          <w:b w:val="0"/>
        </w:rPr>
        <w:t>]</w:t>
      </w:r>
      <w:r>
        <w:rPr>
          <w:b w:val="0"/>
        </w:rPr>
        <w:t>.</w:t>
      </w:r>
      <w:bookmarkEnd w:id="13"/>
      <w:bookmarkEnd w:id="14"/>
    </w:p>
    <w:p w:rsidR="00FF67B2" w:rsidRPr="00AF05E9" w:rsidRDefault="00FF67B2" w:rsidP="00FF67B2">
      <w:pPr>
        <w:pStyle w:val="a7"/>
        <w:rPr>
          <w:sz w:val="24"/>
          <w:szCs w:val="24"/>
          <w:lang w:val="en-US"/>
        </w:rPr>
      </w:pPr>
      <w:r w:rsidRPr="00A97483">
        <w:t xml:space="preserve">           </w:t>
      </w:r>
      <w:hyperlink r:id="rId105" w:history="1">
        <w:r w:rsidRPr="00AF05E9">
          <w:rPr>
            <w:rStyle w:val="a8"/>
            <w:rFonts w:eastAsiaTheme="majorEastAsia"/>
            <w:sz w:val="24"/>
            <w:szCs w:val="24"/>
            <w:lang w:val="en-US"/>
          </w:rPr>
          <w:t>http://www.warezru.net/book/50329-makarov-e.g.-samouchitel-mathcad-       14-2008-pdf.html</w:t>
        </w:r>
      </w:hyperlink>
    </w:p>
    <w:p w:rsidR="007715AA" w:rsidRDefault="007715AA" w:rsidP="007715AA">
      <w:pPr>
        <w:pStyle w:val="a7"/>
        <w:numPr>
          <w:ilvl w:val="1"/>
          <w:numId w:val="2"/>
        </w:numPr>
        <w:rPr>
          <w:b w:val="0"/>
        </w:rPr>
      </w:pPr>
      <w:r w:rsidRPr="007715AA">
        <w:rPr>
          <w:b w:val="0"/>
          <w:lang w:val="en-US"/>
        </w:rPr>
        <w:t xml:space="preserve">MathCAD 11a. </w:t>
      </w:r>
      <w:r>
        <w:rPr>
          <w:b w:val="0"/>
        </w:rPr>
        <w:t>Самоучитель, глава 9</w:t>
      </w:r>
      <w:r w:rsidRPr="007715AA">
        <w:rPr>
          <w:b w:val="0"/>
        </w:rPr>
        <w:t xml:space="preserve">. </w:t>
      </w:r>
    </w:p>
    <w:p w:rsidR="007715AA" w:rsidRPr="00AF05E9" w:rsidRDefault="007715AA" w:rsidP="007715AA">
      <w:pPr>
        <w:rPr>
          <w:rFonts w:ascii="Times New Roman" w:hAnsi="Times New Roman" w:cs="Times New Roman"/>
          <w:b/>
          <w:sz w:val="24"/>
          <w:szCs w:val="24"/>
        </w:rPr>
      </w:pPr>
      <w:r w:rsidRPr="007715AA">
        <w:rPr>
          <w:b/>
        </w:rPr>
        <w:t xml:space="preserve">                              </w:t>
      </w:r>
      <w:hyperlink r:id="rId106" w:history="1">
        <w:r w:rsidRPr="00AF05E9">
          <w:rPr>
            <w:rStyle w:val="a8"/>
            <w:rFonts w:ascii="Times New Roman" w:eastAsiaTheme="majorEastAsia" w:hAnsi="Times New Roman" w:cs="Times New Roman"/>
            <w:b/>
            <w:sz w:val="24"/>
            <w:szCs w:val="24"/>
          </w:rPr>
          <w:t>http://www.mathcading.com/Glava9/Index0.html</w:t>
        </w:r>
      </w:hyperlink>
    </w:p>
    <w:p w:rsidR="0062686F" w:rsidRPr="000E7EE0" w:rsidRDefault="0062686F" w:rsidP="0062686F">
      <w:pPr>
        <w:pStyle w:val="a7"/>
        <w:numPr>
          <w:ilvl w:val="1"/>
          <w:numId w:val="2"/>
        </w:numPr>
      </w:pPr>
      <w:r w:rsidRPr="0062686F">
        <w:rPr>
          <w:position w:val="-6"/>
          <w:sz w:val="24"/>
          <w:szCs w:val="24"/>
        </w:rPr>
        <w:t xml:space="preserve">Лекция 2 по </w:t>
      </w:r>
      <w:r w:rsidRPr="0062686F">
        <w:rPr>
          <w:position w:val="-6"/>
          <w:sz w:val="24"/>
          <w:szCs w:val="24"/>
          <w:lang w:val="en-US"/>
        </w:rPr>
        <w:t>MathCAD</w:t>
      </w:r>
      <w:r w:rsidRPr="0062686F">
        <w:rPr>
          <w:position w:val="-6"/>
          <w:sz w:val="24"/>
          <w:szCs w:val="24"/>
        </w:rPr>
        <w:t xml:space="preserve">. Дистанционное обучение НГТУ; ЗО. </w:t>
      </w:r>
      <w:hyperlink r:id="rId107" w:anchor="_blank" w:history="1">
        <w:r w:rsidRPr="0062686F">
          <w:rPr>
            <w:rStyle w:val="a8"/>
            <w:rFonts w:ascii="Verdana" w:eastAsiaTheme="majorEastAsia" w:hAnsi="Verdana"/>
            <w:color w:val="11429D"/>
            <w:sz w:val="20"/>
          </w:rPr>
          <w:t>lekcija№2_4990.doc</w:t>
        </w:r>
      </w:hyperlink>
    </w:p>
    <w:p w:rsidR="007715AA" w:rsidRDefault="007715AA" w:rsidP="007715AA">
      <w:pPr>
        <w:pStyle w:val="a7"/>
        <w:ind w:left="1440"/>
        <w:rPr>
          <w:b w:val="0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u w:val="single"/>
        </w:rPr>
        <w:id w:val="3385440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C9186B" w:rsidRDefault="00C9186B">
          <w:pPr>
            <w:pStyle w:val="a9"/>
          </w:pPr>
          <w:r>
            <w:t>Оглавление</w:t>
          </w:r>
        </w:p>
        <w:p w:rsidR="00C9186B" w:rsidRDefault="004834F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C9186B">
            <w:instrText xml:space="preserve"> TOC \o "1-3" \h \z \u </w:instrText>
          </w:r>
          <w:r>
            <w:fldChar w:fldCharType="separate"/>
          </w:r>
          <w:hyperlink w:anchor="_Toc241291782" w:history="1">
            <w:r w:rsidR="00C9186B" w:rsidRPr="0028615D">
              <w:rPr>
                <w:rStyle w:val="a8"/>
                <w:noProof/>
              </w:rPr>
              <w:t>1.10.4.Анимация в MathCAD [1,3].</w:t>
            </w:r>
            <w:r w:rsidR="00C918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186B">
              <w:rPr>
                <w:noProof/>
                <w:webHidden/>
              </w:rPr>
              <w:instrText xml:space="preserve"> PAGEREF _Toc241291782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186B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186B" w:rsidRDefault="004834F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291783" w:history="1">
            <w:r w:rsidR="00C9186B" w:rsidRPr="0028615D">
              <w:rPr>
                <w:rStyle w:val="a8"/>
                <w:rFonts w:ascii="Times New Roman" w:hAnsi="Times New Roman" w:cs="Times New Roman"/>
                <w:noProof/>
              </w:rPr>
              <w:t>1.10.5. Решение уравнений.</w:t>
            </w:r>
            <w:r w:rsidR="00C918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186B">
              <w:rPr>
                <w:noProof/>
                <w:webHidden/>
              </w:rPr>
              <w:instrText xml:space="preserve"> PAGEREF _Toc241291783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186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186B" w:rsidRDefault="004834F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291784" w:history="1">
            <w:r w:rsidR="00C9186B" w:rsidRPr="0028615D">
              <w:rPr>
                <w:rStyle w:val="a8"/>
                <w:rFonts w:ascii="Times New Roman" w:hAnsi="Times New Roman" w:cs="Times New Roman"/>
                <w:noProof/>
              </w:rPr>
              <w:t xml:space="preserve">1.10.5.1. С одним неизвестным ( </w:t>
            </w:r>
            <w:r w:rsidR="00C9186B" w:rsidRPr="0028615D">
              <w:rPr>
                <w:rStyle w:val="a8"/>
                <w:rFonts w:ascii="Times New Roman" w:hAnsi="Times New Roman" w:cs="Times New Roman"/>
                <w:noProof/>
                <w:lang w:val="en-US"/>
              </w:rPr>
              <w:t>f</w:t>
            </w:r>
            <w:r w:rsidR="00C9186B" w:rsidRPr="0028615D">
              <w:rPr>
                <w:rStyle w:val="a8"/>
                <w:rFonts w:ascii="Times New Roman" w:hAnsi="Times New Roman" w:cs="Times New Roman"/>
                <w:noProof/>
              </w:rPr>
              <w:t>(</w:t>
            </w:r>
            <w:r w:rsidR="00C9186B" w:rsidRPr="0028615D">
              <w:rPr>
                <w:rStyle w:val="a8"/>
                <w:rFonts w:ascii="Times New Roman" w:hAnsi="Times New Roman" w:cs="Times New Roman"/>
                <w:noProof/>
                <w:lang w:val="en-US"/>
              </w:rPr>
              <w:t>x</w:t>
            </w:r>
            <w:r w:rsidR="00C9186B" w:rsidRPr="0028615D">
              <w:rPr>
                <w:rStyle w:val="a8"/>
                <w:rFonts w:ascii="Times New Roman" w:hAnsi="Times New Roman" w:cs="Times New Roman"/>
                <w:noProof/>
              </w:rPr>
              <w:t>)=0 ) с использованием функции root [2].</w:t>
            </w:r>
            <w:r w:rsidR="00C918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186B">
              <w:rPr>
                <w:noProof/>
                <w:webHidden/>
              </w:rPr>
              <w:instrText xml:space="preserve"> PAGEREF _Toc241291784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186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186B" w:rsidRDefault="004834F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291785" w:history="1">
            <w:r w:rsidR="00C9186B" w:rsidRPr="0028615D">
              <w:rPr>
                <w:rStyle w:val="a8"/>
                <w:rFonts w:ascii="Times New Roman" w:hAnsi="Times New Roman" w:cs="Times New Roman"/>
                <w:noProof/>
              </w:rPr>
              <w:t>1.10.5.2. Решение полиномов с использованием функции polyroot [2].</w:t>
            </w:r>
            <w:r w:rsidR="00C918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186B">
              <w:rPr>
                <w:noProof/>
                <w:webHidden/>
              </w:rPr>
              <w:instrText xml:space="preserve"> PAGEREF _Toc241291785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186B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186B" w:rsidRDefault="004834F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291786" w:history="1">
            <w:r w:rsidR="00C9186B" w:rsidRPr="0028615D">
              <w:rPr>
                <w:rStyle w:val="a8"/>
                <w:rFonts w:ascii="Times New Roman" w:hAnsi="Times New Roman" w:cs="Times New Roman"/>
                <w:noProof/>
              </w:rPr>
              <w:t>1.10.5.3. Решение систем линейных алгебраических уравнений (СЛАУ) [4].</w:t>
            </w:r>
            <w:r w:rsidR="00C918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186B">
              <w:rPr>
                <w:noProof/>
                <w:webHidden/>
              </w:rPr>
              <w:instrText xml:space="preserve"> PAGEREF _Toc241291786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186B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186B" w:rsidRDefault="004834F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291787" w:history="1">
            <w:r w:rsidR="00C9186B" w:rsidRPr="0028615D">
              <w:rPr>
                <w:rStyle w:val="a8"/>
                <w:rFonts w:ascii="Times New Roman" w:hAnsi="Times New Roman" w:cs="Times New Roman"/>
                <w:noProof/>
              </w:rPr>
              <w:t xml:space="preserve">1.10.5.4. Решение n нелинейных уравнений с </w:t>
            </w:r>
            <w:r w:rsidR="00C9186B" w:rsidRPr="0028615D">
              <w:rPr>
                <w:rStyle w:val="a8"/>
                <w:rFonts w:ascii="Times New Roman" w:hAnsi="Times New Roman" w:cs="Times New Roman"/>
                <w:noProof/>
                <w:lang w:val="en-US"/>
              </w:rPr>
              <w:t>m</w:t>
            </w:r>
            <w:r w:rsidR="00C9186B" w:rsidRPr="0028615D">
              <w:rPr>
                <w:rStyle w:val="a8"/>
                <w:rFonts w:ascii="Times New Roman" w:hAnsi="Times New Roman" w:cs="Times New Roman"/>
                <w:noProof/>
              </w:rPr>
              <w:t xml:space="preserve"> неизвестными [2].</w:t>
            </w:r>
            <w:r w:rsidR="00C918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186B">
              <w:rPr>
                <w:noProof/>
                <w:webHidden/>
              </w:rPr>
              <w:instrText xml:space="preserve"> PAGEREF _Toc241291787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186B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186B" w:rsidRDefault="004834F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291788" w:history="1">
            <w:r w:rsidR="00C9186B" w:rsidRPr="0028615D">
              <w:rPr>
                <w:rStyle w:val="a8"/>
                <w:rFonts w:ascii="Times New Roman" w:hAnsi="Times New Roman" w:cs="Times New Roman"/>
                <w:noProof/>
              </w:rPr>
              <w:t>1.10.5.5. Оптимизация вычислений.</w:t>
            </w:r>
            <w:r w:rsidR="00C918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186B">
              <w:rPr>
                <w:noProof/>
                <w:webHidden/>
              </w:rPr>
              <w:instrText xml:space="preserve"> PAGEREF _Toc241291788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186B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38EB" w:rsidRDefault="004834F3" w:rsidP="001D38EB">
          <w:pPr>
            <w:pStyle w:val="a6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end"/>
          </w:r>
          <w:r w:rsidR="001D38EB">
            <w:t xml:space="preserve">              </w:t>
          </w:r>
          <w:r w:rsidR="001D38EB" w:rsidRPr="001D38EB">
            <w:rPr>
              <w:rFonts w:ascii="Times New Roman" w:hAnsi="Times New Roman" w:cs="Times New Roman"/>
              <w:sz w:val="24"/>
              <w:szCs w:val="24"/>
            </w:rPr>
            <w:t>1.10.5.5.1.Поиск экстремума с помощью функции miner</w:t>
          </w:r>
          <w:r w:rsidR="004B1BBF">
            <w:rPr>
              <w:rFonts w:ascii="Times New Roman" w:hAnsi="Times New Roman" w:cs="Times New Roman"/>
              <w:sz w:val="24"/>
              <w:szCs w:val="24"/>
              <w:lang w:val="en-US"/>
            </w:rPr>
            <w:t>r</w:t>
          </w:r>
          <w:r w:rsidR="001D38EB" w:rsidRPr="001D38EB">
            <w:rPr>
              <w:rFonts w:ascii="Times New Roman" w:hAnsi="Times New Roman" w:cs="Times New Roman"/>
              <w:sz w:val="24"/>
              <w:szCs w:val="24"/>
            </w:rPr>
            <w:t xml:space="preserve"> [</w:t>
          </w:r>
          <w:r w:rsidR="001D38EB">
            <w:rPr>
              <w:rFonts w:ascii="Times New Roman" w:hAnsi="Times New Roman" w:cs="Times New Roman"/>
              <w:sz w:val="24"/>
              <w:szCs w:val="24"/>
            </w:rPr>
            <w:t>3]                                                    13</w:t>
          </w:r>
        </w:p>
        <w:p w:rsidR="001D38EB" w:rsidRPr="001D38EB" w:rsidRDefault="001D38EB" w:rsidP="001D38EB">
          <w:pPr>
            <w:pStyle w:val="a6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</w:t>
          </w:r>
          <w:r w:rsidRPr="001D38EB">
            <w:rPr>
              <w:rFonts w:ascii="Times New Roman" w:hAnsi="Times New Roman" w:cs="Times New Roman"/>
              <w:sz w:val="24"/>
              <w:szCs w:val="24"/>
            </w:rPr>
            <w:t>1.10.5.5.2. Приближенное решение уравнений с помощью функции minerr [2]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                   14</w:t>
          </w:r>
        </w:p>
        <w:p w:rsidR="001D38EB" w:rsidRDefault="001D38EB" w:rsidP="001D38EB">
          <w:pPr>
            <w:pStyle w:val="a6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</w:t>
          </w:r>
          <w:r w:rsidRPr="001D38EB">
            <w:rPr>
              <w:rFonts w:ascii="Times New Roman" w:hAnsi="Times New Roman" w:cs="Times New Roman"/>
              <w:sz w:val="24"/>
              <w:szCs w:val="24"/>
            </w:rPr>
            <w:t>1.10.5.5.3. Поиск экстремума функций с помощью функций Minimize и Maximize</w:t>
          </w:r>
          <w:r w:rsidRPr="001D38EB">
            <w:rPr>
              <w:rFonts w:ascii="Times New Roman" w:hAnsi="Times New Roman" w:cs="Times New Roman"/>
              <w:color w:val="0070C0"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color w:val="0070C0"/>
              <w:sz w:val="28"/>
              <w:szCs w:val="28"/>
            </w:rPr>
            <w:t xml:space="preserve">          </w:t>
          </w:r>
          <w:r w:rsidRPr="001D38EB">
            <w:rPr>
              <w:rFonts w:ascii="Times New Roman" w:hAnsi="Times New Roman" w:cs="Times New Roman"/>
              <w:sz w:val="24"/>
              <w:szCs w:val="24"/>
            </w:rPr>
            <w:t xml:space="preserve"> 15</w:t>
          </w:r>
        </w:p>
        <w:p w:rsidR="001D38EB" w:rsidRPr="001D38EB" w:rsidRDefault="001D38EB" w:rsidP="001D38EB">
          <w:pPr>
            <w:pStyle w:val="a6"/>
            <w:ind w:firstLine="709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Pr="001D38EB">
            <w:rPr>
              <w:rFonts w:ascii="Times New Roman" w:hAnsi="Times New Roman" w:cs="Times New Roman"/>
              <w:sz w:val="24"/>
              <w:szCs w:val="24"/>
            </w:rPr>
            <w:t>1.10.5.5.3.1. Сравнение поиска экстремума с помощью функций minimize, maximize</w:t>
          </w:r>
        </w:p>
        <w:p w:rsidR="001D38EB" w:rsidRPr="001D38EB" w:rsidRDefault="00FA2358" w:rsidP="001D38EB">
          <w:pPr>
            <w:pStyle w:val="a6"/>
            <w:ind w:firstLine="709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    </w:t>
          </w:r>
          <w:r w:rsidR="001D38EB" w:rsidRPr="001D38EB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1D38EB" w:rsidRPr="001D38EB">
            <w:rPr>
              <w:rFonts w:ascii="Times New Roman" w:hAnsi="Times New Roman" w:cs="Times New Roman"/>
              <w:sz w:val="24"/>
              <w:szCs w:val="24"/>
            </w:rPr>
            <w:t>c методом приравнивания первой производной нулю [3]</w:t>
          </w:r>
          <w:r w:rsidR="001D38EB">
            <w:rPr>
              <w:rFonts w:ascii="Times New Roman" w:hAnsi="Times New Roman" w:cs="Times New Roman"/>
              <w:sz w:val="24"/>
              <w:szCs w:val="24"/>
            </w:rPr>
            <w:t xml:space="preserve">             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1D38EB"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="001D38EB">
            <w:rPr>
              <w:rFonts w:ascii="Times New Roman" w:hAnsi="Times New Roman" w:cs="Times New Roman"/>
              <w:sz w:val="24"/>
              <w:szCs w:val="24"/>
            </w:rPr>
            <w:t xml:space="preserve">   17</w:t>
          </w:r>
        </w:p>
        <w:p w:rsidR="00C9186B" w:rsidRPr="001D38EB" w:rsidRDefault="001D38EB" w:rsidP="001D38EB">
          <w:pPr>
            <w:pStyle w:val="a6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</w:p>
      </w:sdtContent>
    </w:sdt>
    <w:p w:rsidR="00C9186B" w:rsidRPr="001D38EB" w:rsidRDefault="00C9186B" w:rsidP="001D38EB"/>
    <w:sectPr w:rsidR="00C9186B" w:rsidRPr="001D38EB" w:rsidSect="00ED5C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6581"/>
    <w:multiLevelType w:val="multilevel"/>
    <w:tmpl w:val="8B54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D61ACF"/>
    <w:multiLevelType w:val="hybridMultilevel"/>
    <w:tmpl w:val="B81CC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048A0"/>
    <w:multiLevelType w:val="hybridMultilevel"/>
    <w:tmpl w:val="185E3F9E"/>
    <w:lvl w:ilvl="0" w:tplc="FB86D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547A1A"/>
    <w:multiLevelType w:val="multilevel"/>
    <w:tmpl w:val="3ACC2E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025AC"/>
    <w:multiLevelType w:val="hybridMultilevel"/>
    <w:tmpl w:val="21D41E92"/>
    <w:lvl w:ilvl="0" w:tplc="4344D5B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5E4AE1"/>
    <w:multiLevelType w:val="hybridMultilevel"/>
    <w:tmpl w:val="DB34EF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FD1048E"/>
    <w:multiLevelType w:val="multilevel"/>
    <w:tmpl w:val="C9ECD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7B71B1"/>
    <w:multiLevelType w:val="multilevel"/>
    <w:tmpl w:val="E5580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AD5960"/>
    <w:multiLevelType w:val="hybridMultilevel"/>
    <w:tmpl w:val="3D2641FA"/>
    <w:lvl w:ilvl="0" w:tplc="B3C405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BC6789"/>
    <w:multiLevelType w:val="hybridMultilevel"/>
    <w:tmpl w:val="84B0C8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554D57"/>
    <w:multiLevelType w:val="hybridMultilevel"/>
    <w:tmpl w:val="7102C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5914EF"/>
    <w:multiLevelType w:val="multilevel"/>
    <w:tmpl w:val="2BDAC2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C16DCA"/>
    <w:multiLevelType w:val="multilevel"/>
    <w:tmpl w:val="415E1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C275B4"/>
    <w:multiLevelType w:val="multilevel"/>
    <w:tmpl w:val="2BDAC2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F74851"/>
    <w:multiLevelType w:val="multilevel"/>
    <w:tmpl w:val="2BDAC2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3A5E2D"/>
    <w:multiLevelType w:val="hybridMultilevel"/>
    <w:tmpl w:val="387AE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0821DA"/>
    <w:multiLevelType w:val="hybridMultilevel"/>
    <w:tmpl w:val="1F1841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F11CD"/>
    <w:multiLevelType w:val="multilevel"/>
    <w:tmpl w:val="2A92B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264337"/>
    <w:multiLevelType w:val="hybridMultilevel"/>
    <w:tmpl w:val="568A4C28"/>
    <w:lvl w:ilvl="0" w:tplc="C45EF1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92468C2"/>
    <w:multiLevelType w:val="multilevel"/>
    <w:tmpl w:val="5A0C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D836F9"/>
    <w:multiLevelType w:val="multilevel"/>
    <w:tmpl w:val="655E3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1153AB"/>
    <w:multiLevelType w:val="multilevel"/>
    <w:tmpl w:val="1284B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C01CAA"/>
    <w:multiLevelType w:val="multilevel"/>
    <w:tmpl w:val="9F88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FB6A6A"/>
    <w:multiLevelType w:val="hybridMultilevel"/>
    <w:tmpl w:val="168C781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6"/>
  </w:num>
  <w:num w:numId="5">
    <w:abstractNumId w:val="18"/>
  </w:num>
  <w:num w:numId="6">
    <w:abstractNumId w:val="22"/>
  </w:num>
  <w:num w:numId="7">
    <w:abstractNumId w:val="17"/>
  </w:num>
  <w:num w:numId="8">
    <w:abstractNumId w:val="23"/>
  </w:num>
  <w:num w:numId="9">
    <w:abstractNumId w:val="16"/>
  </w:num>
  <w:num w:numId="10">
    <w:abstractNumId w:val="1"/>
  </w:num>
  <w:num w:numId="11">
    <w:abstractNumId w:val="21"/>
  </w:num>
  <w:num w:numId="12">
    <w:abstractNumId w:val="12"/>
  </w:num>
  <w:num w:numId="13">
    <w:abstractNumId w:val="5"/>
  </w:num>
  <w:num w:numId="14">
    <w:abstractNumId w:val="19"/>
  </w:num>
  <w:num w:numId="15">
    <w:abstractNumId w:val="20"/>
  </w:num>
  <w:num w:numId="16">
    <w:abstractNumId w:val="9"/>
  </w:num>
  <w:num w:numId="17">
    <w:abstractNumId w:val="11"/>
  </w:num>
  <w:num w:numId="18">
    <w:abstractNumId w:val="13"/>
  </w:num>
  <w:num w:numId="19">
    <w:abstractNumId w:val="0"/>
  </w:num>
  <w:num w:numId="20">
    <w:abstractNumId w:val="10"/>
  </w:num>
  <w:num w:numId="21">
    <w:abstractNumId w:val="15"/>
  </w:num>
  <w:num w:numId="22">
    <w:abstractNumId w:val="8"/>
  </w:num>
  <w:num w:numId="23">
    <w:abstractNumId w:val="2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autoHyphenation/>
  <w:drawingGridHorizontalSpacing w:val="110"/>
  <w:displayHorizontalDrawingGridEvery w:val="2"/>
  <w:characterSpacingControl w:val="doNotCompress"/>
  <w:compat/>
  <w:rsids>
    <w:rsidRoot w:val="00585650"/>
    <w:rsid w:val="00014898"/>
    <w:rsid w:val="000254F5"/>
    <w:rsid w:val="00025548"/>
    <w:rsid w:val="00046253"/>
    <w:rsid w:val="00047C5D"/>
    <w:rsid w:val="000602CF"/>
    <w:rsid w:val="00066DF6"/>
    <w:rsid w:val="0008121E"/>
    <w:rsid w:val="0008299F"/>
    <w:rsid w:val="000845FF"/>
    <w:rsid w:val="00091DCF"/>
    <w:rsid w:val="00096EB9"/>
    <w:rsid w:val="000A6377"/>
    <w:rsid w:val="000C592F"/>
    <w:rsid w:val="000C7E28"/>
    <w:rsid w:val="000D11DC"/>
    <w:rsid w:val="000D1E32"/>
    <w:rsid w:val="000E42DC"/>
    <w:rsid w:val="000E7EE0"/>
    <w:rsid w:val="000F18BD"/>
    <w:rsid w:val="000F3906"/>
    <w:rsid w:val="000F5115"/>
    <w:rsid w:val="00100EF2"/>
    <w:rsid w:val="00110A25"/>
    <w:rsid w:val="00142F22"/>
    <w:rsid w:val="0014382B"/>
    <w:rsid w:val="00154675"/>
    <w:rsid w:val="001656EC"/>
    <w:rsid w:val="00171769"/>
    <w:rsid w:val="0018698B"/>
    <w:rsid w:val="001A2922"/>
    <w:rsid w:val="001B05C1"/>
    <w:rsid w:val="001B62E8"/>
    <w:rsid w:val="001C36CF"/>
    <w:rsid w:val="001D38EB"/>
    <w:rsid w:val="001D7503"/>
    <w:rsid w:val="001F38A5"/>
    <w:rsid w:val="001F746F"/>
    <w:rsid w:val="00200073"/>
    <w:rsid w:val="0020110D"/>
    <w:rsid w:val="002077F6"/>
    <w:rsid w:val="002101D0"/>
    <w:rsid w:val="0023242D"/>
    <w:rsid w:val="002329D8"/>
    <w:rsid w:val="00234461"/>
    <w:rsid w:val="00246DE7"/>
    <w:rsid w:val="002542F8"/>
    <w:rsid w:val="0025582F"/>
    <w:rsid w:val="00267D12"/>
    <w:rsid w:val="002755CD"/>
    <w:rsid w:val="0029459E"/>
    <w:rsid w:val="00294A76"/>
    <w:rsid w:val="002A5C7A"/>
    <w:rsid w:val="002A6AE9"/>
    <w:rsid w:val="002A6EBB"/>
    <w:rsid w:val="002B54BE"/>
    <w:rsid w:val="002D340C"/>
    <w:rsid w:val="002D480E"/>
    <w:rsid w:val="002E088D"/>
    <w:rsid w:val="002E2C09"/>
    <w:rsid w:val="002F51C7"/>
    <w:rsid w:val="00301272"/>
    <w:rsid w:val="003134CE"/>
    <w:rsid w:val="00316DAF"/>
    <w:rsid w:val="0032576D"/>
    <w:rsid w:val="003272AF"/>
    <w:rsid w:val="00335D75"/>
    <w:rsid w:val="0034509A"/>
    <w:rsid w:val="00351123"/>
    <w:rsid w:val="00357701"/>
    <w:rsid w:val="0036705E"/>
    <w:rsid w:val="003A387A"/>
    <w:rsid w:val="003A7F2B"/>
    <w:rsid w:val="003B64C2"/>
    <w:rsid w:val="003B6E10"/>
    <w:rsid w:val="003C583F"/>
    <w:rsid w:val="003C6B0F"/>
    <w:rsid w:val="003D2349"/>
    <w:rsid w:val="003D3B53"/>
    <w:rsid w:val="003E5B49"/>
    <w:rsid w:val="003E660D"/>
    <w:rsid w:val="004008FE"/>
    <w:rsid w:val="00402918"/>
    <w:rsid w:val="00402F80"/>
    <w:rsid w:val="004131FF"/>
    <w:rsid w:val="004150BC"/>
    <w:rsid w:val="00423A35"/>
    <w:rsid w:val="00430050"/>
    <w:rsid w:val="00431028"/>
    <w:rsid w:val="0045269E"/>
    <w:rsid w:val="00464B27"/>
    <w:rsid w:val="00472A68"/>
    <w:rsid w:val="00476003"/>
    <w:rsid w:val="004834F3"/>
    <w:rsid w:val="004840D0"/>
    <w:rsid w:val="0049537E"/>
    <w:rsid w:val="004B161C"/>
    <w:rsid w:val="004B1978"/>
    <w:rsid w:val="004B1BBF"/>
    <w:rsid w:val="004B4FD2"/>
    <w:rsid w:val="004B667A"/>
    <w:rsid w:val="004C5388"/>
    <w:rsid w:val="004C672D"/>
    <w:rsid w:val="004D1ECE"/>
    <w:rsid w:val="004E7C73"/>
    <w:rsid w:val="004F11FF"/>
    <w:rsid w:val="00500030"/>
    <w:rsid w:val="005103A9"/>
    <w:rsid w:val="00512F59"/>
    <w:rsid w:val="00513E1A"/>
    <w:rsid w:val="005341CA"/>
    <w:rsid w:val="005619BE"/>
    <w:rsid w:val="00563680"/>
    <w:rsid w:val="00566DAB"/>
    <w:rsid w:val="00585650"/>
    <w:rsid w:val="005A683F"/>
    <w:rsid w:val="005B3F9A"/>
    <w:rsid w:val="005E0386"/>
    <w:rsid w:val="005E5DF9"/>
    <w:rsid w:val="005E6538"/>
    <w:rsid w:val="005F4B4E"/>
    <w:rsid w:val="006015E2"/>
    <w:rsid w:val="006118C0"/>
    <w:rsid w:val="0061419B"/>
    <w:rsid w:val="00614DF4"/>
    <w:rsid w:val="0062686F"/>
    <w:rsid w:val="00633E04"/>
    <w:rsid w:val="0063667C"/>
    <w:rsid w:val="0067492C"/>
    <w:rsid w:val="00681338"/>
    <w:rsid w:val="00697146"/>
    <w:rsid w:val="006A1635"/>
    <w:rsid w:val="006B6C7E"/>
    <w:rsid w:val="006E0BEF"/>
    <w:rsid w:val="006E3A28"/>
    <w:rsid w:val="006F0502"/>
    <w:rsid w:val="006F08DB"/>
    <w:rsid w:val="006F37F3"/>
    <w:rsid w:val="006F7B18"/>
    <w:rsid w:val="00724001"/>
    <w:rsid w:val="00724E98"/>
    <w:rsid w:val="00724FDB"/>
    <w:rsid w:val="0072630E"/>
    <w:rsid w:val="00727AAA"/>
    <w:rsid w:val="00733232"/>
    <w:rsid w:val="00735F01"/>
    <w:rsid w:val="00741F44"/>
    <w:rsid w:val="00765563"/>
    <w:rsid w:val="007715AA"/>
    <w:rsid w:val="00777C9A"/>
    <w:rsid w:val="00797F61"/>
    <w:rsid w:val="007A10C3"/>
    <w:rsid w:val="007B0AA6"/>
    <w:rsid w:val="007C7477"/>
    <w:rsid w:val="007E0925"/>
    <w:rsid w:val="007E5AEA"/>
    <w:rsid w:val="00811474"/>
    <w:rsid w:val="0081588D"/>
    <w:rsid w:val="00815FC1"/>
    <w:rsid w:val="00817DF2"/>
    <w:rsid w:val="0082766C"/>
    <w:rsid w:val="00835A30"/>
    <w:rsid w:val="008417CC"/>
    <w:rsid w:val="008456E5"/>
    <w:rsid w:val="00847238"/>
    <w:rsid w:val="00850F96"/>
    <w:rsid w:val="00852BDB"/>
    <w:rsid w:val="00855C88"/>
    <w:rsid w:val="008664E1"/>
    <w:rsid w:val="008975FD"/>
    <w:rsid w:val="008B632C"/>
    <w:rsid w:val="008C5AA0"/>
    <w:rsid w:val="008E0AA5"/>
    <w:rsid w:val="00925E1C"/>
    <w:rsid w:val="00926B0F"/>
    <w:rsid w:val="0093051D"/>
    <w:rsid w:val="009343DA"/>
    <w:rsid w:val="00935DA3"/>
    <w:rsid w:val="00940595"/>
    <w:rsid w:val="009741A0"/>
    <w:rsid w:val="00990E8B"/>
    <w:rsid w:val="009B529C"/>
    <w:rsid w:val="009B7385"/>
    <w:rsid w:val="009D5B24"/>
    <w:rsid w:val="009D6031"/>
    <w:rsid w:val="009E239D"/>
    <w:rsid w:val="009E4668"/>
    <w:rsid w:val="009E6089"/>
    <w:rsid w:val="009F2BE6"/>
    <w:rsid w:val="009F3B10"/>
    <w:rsid w:val="00A16112"/>
    <w:rsid w:val="00A30C1A"/>
    <w:rsid w:val="00A32994"/>
    <w:rsid w:val="00A37023"/>
    <w:rsid w:val="00A479AF"/>
    <w:rsid w:val="00A57A77"/>
    <w:rsid w:val="00A6309C"/>
    <w:rsid w:val="00A63676"/>
    <w:rsid w:val="00A87348"/>
    <w:rsid w:val="00A96E5E"/>
    <w:rsid w:val="00A97483"/>
    <w:rsid w:val="00A9753C"/>
    <w:rsid w:val="00AB312B"/>
    <w:rsid w:val="00AD0FEF"/>
    <w:rsid w:val="00AE45A7"/>
    <w:rsid w:val="00AE7560"/>
    <w:rsid w:val="00AE7BFC"/>
    <w:rsid w:val="00AF05E9"/>
    <w:rsid w:val="00AF2A17"/>
    <w:rsid w:val="00AF370A"/>
    <w:rsid w:val="00AF7E2D"/>
    <w:rsid w:val="00B02C01"/>
    <w:rsid w:val="00B058B5"/>
    <w:rsid w:val="00B062F2"/>
    <w:rsid w:val="00B2743A"/>
    <w:rsid w:val="00B302DE"/>
    <w:rsid w:val="00B53541"/>
    <w:rsid w:val="00B602A7"/>
    <w:rsid w:val="00B62486"/>
    <w:rsid w:val="00B66479"/>
    <w:rsid w:val="00B71B88"/>
    <w:rsid w:val="00B72366"/>
    <w:rsid w:val="00B771FD"/>
    <w:rsid w:val="00B8185E"/>
    <w:rsid w:val="00B8558B"/>
    <w:rsid w:val="00B85CD5"/>
    <w:rsid w:val="00B97F5C"/>
    <w:rsid w:val="00BA26BA"/>
    <w:rsid w:val="00BA5025"/>
    <w:rsid w:val="00BB2505"/>
    <w:rsid w:val="00BC159B"/>
    <w:rsid w:val="00BC649F"/>
    <w:rsid w:val="00BD35E8"/>
    <w:rsid w:val="00BD7F1E"/>
    <w:rsid w:val="00BF1ED3"/>
    <w:rsid w:val="00C02260"/>
    <w:rsid w:val="00C04818"/>
    <w:rsid w:val="00C151D1"/>
    <w:rsid w:val="00C1696C"/>
    <w:rsid w:val="00C21F2C"/>
    <w:rsid w:val="00C33337"/>
    <w:rsid w:val="00C37137"/>
    <w:rsid w:val="00C64374"/>
    <w:rsid w:val="00C664D5"/>
    <w:rsid w:val="00C715C6"/>
    <w:rsid w:val="00C724AF"/>
    <w:rsid w:val="00C73B48"/>
    <w:rsid w:val="00C876D3"/>
    <w:rsid w:val="00C9186B"/>
    <w:rsid w:val="00CB2E7E"/>
    <w:rsid w:val="00CB3ED5"/>
    <w:rsid w:val="00CC335B"/>
    <w:rsid w:val="00CC6E38"/>
    <w:rsid w:val="00CF7614"/>
    <w:rsid w:val="00D20147"/>
    <w:rsid w:val="00D249DB"/>
    <w:rsid w:val="00D24E20"/>
    <w:rsid w:val="00D2711A"/>
    <w:rsid w:val="00D66F7A"/>
    <w:rsid w:val="00D92683"/>
    <w:rsid w:val="00DC39D7"/>
    <w:rsid w:val="00DD6388"/>
    <w:rsid w:val="00DF0028"/>
    <w:rsid w:val="00DF295F"/>
    <w:rsid w:val="00E01618"/>
    <w:rsid w:val="00E20D1A"/>
    <w:rsid w:val="00E30E45"/>
    <w:rsid w:val="00E30EE4"/>
    <w:rsid w:val="00E33465"/>
    <w:rsid w:val="00E34D6C"/>
    <w:rsid w:val="00E363D1"/>
    <w:rsid w:val="00E36B60"/>
    <w:rsid w:val="00E446B0"/>
    <w:rsid w:val="00E611AB"/>
    <w:rsid w:val="00E75410"/>
    <w:rsid w:val="00EA4C1C"/>
    <w:rsid w:val="00EA4CA7"/>
    <w:rsid w:val="00EB050C"/>
    <w:rsid w:val="00EB3057"/>
    <w:rsid w:val="00EC00AE"/>
    <w:rsid w:val="00ED5C6F"/>
    <w:rsid w:val="00ED5CFB"/>
    <w:rsid w:val="00EF28BB"/>
    <w:rsid w:val="00EF31B6"/>
    <w:rsid w:val="00EF347B"/>
    <w:rsid w:val="00EF37CD"/>
    <w:rsid w:val="00F13655"/>
    <w:rsid w:val="00F17BE7"/>
    <w:rsid w:val="00F25C49"/>
    <w:rsid w:val="00F25F8A"/>
    <w:rsid w:val="00F36444"/>
    <w:rsid w:val="00F72769"/>
    <w:rsid w:val="00F75B18"/>
    <w:rsid w:val="00F779C5"/>
    <w:rsid w:val="00F82D53"/>
    <w:rsid w:val="00F910B1"/>
    <w:rsid w:val="00F91BAC"/>
    <w:rsid w:val="00FA1228"/>
    <w:rsid w:val="00FA19D0"/>
    <w:rsid w:val="00FA2358"/>
    <w:rsid w:val="00FC5662"/>
    <w:rsid w:val="00FD4EA4"/>
    <w:rsid w:val="00FD5C35"/>
    <w:rsid w:val="00FE296B"/>
    <w:rsid w:val="00FE66F9"/>
    <w:rsid w:val="00FF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A28"/>
  </w:style>
  <w:style w:type="paragraph" w:styleId="1">
    <w:name w:val="heading 1"/>
    <w:basedOn w:val="a"/>
    <w:next w:val="a"/>
    <w:link w:val="10"/>
    <w:uiPriority w:val="9"/>
    <w:qFormat/>
    <w:rsid w:val="005F4B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E3A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46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25C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EB05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E3A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rsid w:val="006E3A28"/>
    <w:pPr>
      <w:spacing w:after="0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3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A2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E3A28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EA4C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character" w:styleId="a8">
    <w:name w:val="Hyperlink"/>
    <w:basedOn w:val="a0"/>
    <w:uiPriority w:val="99"/>
    <w:unhideWhenUsed/>
    <w:rsid w:val="00EA4C1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E446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25C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B05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5F4B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unhideWhenUsed/>
    <w:qFormat/>
    <w:rsid w:val="005F4B4E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5F4B4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5F4B4E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rsid w:val="005F4B4E"/>
    <w:pPr>
      <w:spacing w:after="100"/>
    </w:pPr>
  </w:style>
  <w:style w:type="paragraph" w:customStyle="1" w:styleId="text">
    <w:name w:val="text"/>
    <w:basedOn w:val="a"/>
    <w:rsid w:val="000C7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a">
    <w:name w:val="tit_a"/>
    <w:basedOn w:val="a"/>
    <w:rsid w:val="004C5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">
    <w:name w:val="label"/>
    <w:basedOn w:val="a"/>
    <w:rsid w:val="004C5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m">
    <w:name w:val="prim"/>
    <w:basedOn w:val="a"/>
    <w:rsid w:val="004C5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21" Type="http://schemas.openxmlformats.org/officeDocument/2006/relationships/image" Target="media/image16.wmf"/><Relationship Id="rId42" Type="http://schemas.openxmlformats.org/officeDocument/2006/relationships/image" Target="media/image37.jpeg"/><Relationship Id="rId47" Type="http://schemas.openxmlformats.org/officeDocument/2006/relationships/image" Target="media/image42.wmf"/><Relationship Id="rId63" Type="http://schemas.openxmlformats.org/officeDocument/2006/relationships/image" Target="media/image58.wmf"/><Relationship Id="rId68" Type="http://schemas.openxmlformats.org/officeDocument/2006/relationships/image" Target="media/image63.gif"/><Relationship Id="rId84" Type="http://schemas.openxmlformats.org/officeDocument/2006/relationships/image" Target="media/image79.wmf"/><Relationship Id="rId89" Type="http://schemas.openxmlformats.org/officeDocument/2006/relationships/image" Target="media/image84.w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9" Type="http://schemas.openxmlformats.org/officeDocument/2006/relationships/image" Target="media/image24.wmf"/><Relationship Id="rId107" Type="http://schemas.openxmlformats.org/officeDocument/2006/relationships/hyperlink" Target="http://courses.edu.nstu.ru/getfile.php?curs=760&amp;file_id=4868" TargetMode="External"/><Relationship Id="rId11" Type="http://schemas.openxmlformats.org/officeDocument/2006/relationships/image" Target="media/image6.gif"/><Relationship Id="rId24" Type="http://schemas.openxmlformats.org/officeDocument/2006/relationships/image" Target="media/image19.wmf"/><Relationship Id="rId32" Type="http://schemas.openxmlformats.org/officeDocument/2006/relationships/image" Target="media/image27.gif"/><Relationship Id="rId37" Type="http://schemas.openxmlformats.org/officeDocument/2006/relationships/image" Target="media/image32.gif"/><Relationship Id="rId40" Type="http://schemas.openxmlformats.org/officeDocument/2006/relationships/image" Target="media/image35.jpeg"/><Relationship Id="rId45" Type="http://schemas.openxmlformats.org/officeDocument/2006/relationships/image" Target="media/image40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66" Type="http://schemas.openxmlformats.org/officeDocument/2006/relationships/image" Target="media/image61.gif"/><Relationship Id="rId74" Type="http://schemas.openxmlformats.org/officeDocument/2006/relationships/image" Target="media/image69.wmf"/><Relationship Id="rId79" Type="http://schemas.openxmlformats.org/officeDocument/2006/relationships/image" Target="media/image74.wmf"/><Relationship Id="rId87" Type="http://schemas.openxmlformats.org/officeDocument/2006/relationships/image" Target="media/image82.wmf"/><Relationship Id="rId102" Type="http://schemas.openxmlformats.org/officeDocument/2006/relationships/image" Target="media/image97.png"/><Relationship Id="rId5" Type="http://schemas.openxmlformats.org/officeDocument/2006/relationships/webSettings" Target="webSettings.xml"/><Relationship Id="rId61" Type="http://schemas.openxmlformats.org/officeDocument/2006/relationships/image" Target="media/image56.wmf"/><Relationship Id="rId82" Type="http://schemas.openxmlformats.org/officeDocument/2006/relationships/image" Target="media/image77.wmf"/><Relationship Id="rId90" Type="http://schemas.openxmlformats.org/officeDocument/2006/relationships/image" Target="media/image85.wmf"/><Relationship Id="rId95" Type="http://schemas.openxmlformats.org/officeDocument/2006/relationships/image" Target="media/image90.wmf"/><Relationship Id="rId19" Type="http://schemas.openxmlformats.org/officeDocument/2006/relationships/image" Target="media/image14.wmf"/><Relationship Id="rId14" Type="http://schemas.openxmlformats.org/officeDocument/2006/relationships/image" Target="media/image9.gi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png"/><Relationship Id="rId35" Type="http://schemas.openxmlformats.org/officeDocument/2006/relationships/image" Target="media/image30.wmf"/><Relationship Id="rId43" Type="http://schemas.openxmlformats.org/officeDocument/2006/relationships/image" Target="media/image38.gif"/><Relationship Id="rId48" Type="http://schemas.openxmlformats.org/officeDocument/2006/relationships/image" Target="media/image43.wmf"/><Relationship Id="rId56" Type="http://schemas.openxmlformats.org/officeDocument/2006/relationships/image" Target="media/image51.wmf"/><Relationship Id="rId64" Type="http://schemas.openxmlformats.org/officeDocument/2006/relationships/image" Target="media/image59.wmf"/><Relationship Id="rId69" Type="http://schemas.openxmlformats.org/officeDocument/2006/relationships/image" Target="media/image64.gif"/><Relationship Id="rId77" Type="http://schemas.openxmlformats.org/officeDocument/2006/relationships/image" Target="media/image72.wmf"/><Relationship Id="rId100" Type="http://schemas.openxmlformats.org/officeDocument/2006/relationships/image" Target="media/image95.wmf"/><Relationship Id="rId105" Type="http://schemas.openxmlformats.org/officeDocument/2006/relationships/hyperlink" Target="http://www.warezru.net/book/50329-makarov-e.g.-samouchitel-mathcad-%20%20%20%20%20%20%2014-2008-pdf.html" TargetMode="External"/><Relationship Id="rId8" Type="http://schemas.openxmlformats.org/officeDocument/2006/relationships/image" Target="media/image3.png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80" Type="http://schemas.openxmlformats.org/officeDocument/2006/relationships/image" Target="media/image75.wmf"/><Relationship Id="rId85" Type="http://schemas.openxmlformats.org/officeDocument/2006/relationships/image" Target="media/image80.wmf"/><Relationship Id="rId93" Type="http://schemas.openxmlformats.org/officeDocument/2006/relationships/image" Target="media/image88.wmf"/><Relationship Id="rId98" Type="http://schemas.openxmlformats.org/officeDocument/2006/relationships/image" Target="media/image93.wmf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5" Type="http://schemas.openxmlformats.org/officeDocument/2006/relationships/image" Target="media/image20.wmf"/><Relationship Id="rId33" Type="http://schemas.openxmlformats.org/officeDocument/2006/relationships/image" Target="media/image28.png"/><Relationship Id="rId38" Type="http://schemas.openxmlformats.org/officeDocument/2006/relationships/image" Target="media/image33.jpeg"/><Relationship Id="rId46" Type="http://schemas.openxmlformats.org/officeDocument/2006/relationships/image" Target="media/image41.wmf"/><Relationship Id="rId59" Type="http://schemas.openxmlformats.org/officeDocument/2006/relationships/image" Target="media/image54.wmf"/><Relationship Id="rId67" Type="http://schemas.openxmlformats.org/officeDocument/2006/relationships/image" Target="media/image62.gif"/><Relationship Id="rId103" Type="http://schemas.openxmlformats.org/officeDocument/2006/relationships/hyperlink" Target="http://detc.usu.ru/Assets/aMATH0021/l1.htm" TargetMode="External"/><Relationship Id="rId108" Type="http://schemas.openxmlformats.org/officeDocument/2006/relationships/fontTable" Target="fontTable.xml"/><Relationship Id="rId20" Type="http://schemas.openxmlformats.org/officeDocument/2006/relationships/image" Target="media/image15.wmf"/><Relationship Id="rId41" Type="http://schemas.openxmlformats.org/officeDocument/2006/relationships/image" Target="media/image36.gif"/><Relationship Id="rId54" Type="http://schemas.openxmlformats.org/officeDocument/2006/relationships/image" Target="media/image49.wmf"/><Relationship Id="rId62" Type="http://schemas.openxmlformats.org/officeDocument/2006/relationships/image" Target="media/image57.wmf"/><Relationship Id="rId70" Type="http://schemas.openxmlformats.org/officeDocument/2006/relationships/image" Target="media/image65.gif"/><Relationship Id="rId75" Type="http://schemas.openxmlformats.org/officeDocument/2006/relationships/image" Target="media/image70.wmf"/><Relationship Id="rId83" Type="http://schemas.openxmlformats.org/officeDocument/2006/relationships/image" Target="media/image78.wmf"/><Relationship Id="rId88" Type="http://schemas.openxmlformats.org/officeDocument/2006/relationships/image" Target="media/image83.wmf"/><Relationship Id="rId91" Type="http://schemas.openxmlformats.org/officeDocument/2006/relationships/image" Target="media/image86.wmf"/><Relationship Id="rId96" Type="http://schemas.openxmlformats.org/officeDocument/2006/relationships/image" Target="media/image91.w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image" Target="media/image10.gi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gif"/><Relationship Id="rId49" Type="http://schemas.openxmlformats.org/officeDocument/2006/relationships/image" Target="media/image44.wmf"/><Relationship Id="rId57" Type="http://schemas.openxmlformats.org/officeDocument/2006/relationships/image" Target="media/image52.wmf"/><Relationship Id="rId106" Type="http://schemas.openxmlformats.org/officeDocument/2006/relationships/hyperlink" Target="http://www.mathcading.com/Glava9/Index0.html" TargetMode="External"/><Relationship Id="rId10" Type="http://schemas.openxmlformats.org/officeDocument/2006/relationships/image" Target="media/image5.jpeg"/><Relationship Id="rId31" Type="http://schemas.openxmlformats.org/officeDocument/2006/relationships/image" Target="media/image26.jpeg"/><Relationship Id="rId44" Type="http://schemas.openxmlformats.org/officeDocument/2006/relationships/image" Target="media/image39.wmf"/><Relationship Id="rId52" Type="http://schemas.openxmlformats.org/officeDocument/2006/relationships/image" Target="media/image47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73" Type="http://schemas.openxmlformats.org/officeDocument/2006/relationships/image" Target="media/image68.wmf"/><Relationship Id="rId78" Type="http://schemas.openxmlformats.org/officeDocument/2006/relationships/image" Target="media/image73.wmf"/><Relationship Id="rId81" Type="http://schemas.openxmlformats.org/officeDocument/2006/relationships/image" Target="media/image76.wmf"/><Relationship Id="rId86" Type="http://schemas.openxmlformats.org/officeDocument/2006/relationships/image" Target="media/image81.wmf"/><Relationship Id="rId94" Type="http://schemas.openxmlformats.org/officeDocument/2006/relationships/image" Target="media/image89.wmf"/><Relationship Id="rId99" Type="http://schemas.openxmlformats.org/officeDocument/2006/relationships/image" Target="media/image94.wmf"/><Relationship Id="rId101" Type="http://schemas.openxmlformats.org/officeDocument/2006/relationships/image" Target="media/image96.w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png"/><Relationship Id="rId109" Type="http://schemas.openxmlformats.org/officeDocument/2006/relationships/theme" Target="theme/theme1.xml"/><Relationship Id="rId34" Type="http://schemas.openxmlformats.org/officeDocument/2006/relationships/image" Target="media/image29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76" Type="http://schemas.openxmlformats.org/officeDocument/2006/relationships/image" Target="media/image71.wmf"/><Relationship Id="rId97" Type="http://schemas.openxmlformats.org/officeDocument/2006/relationships/image" Target="media/image92.wmf"/><Relationship Id="rId104" Type="http://schemas.openxmlformats.org/officeDocument/2006/relationships/hyperlink" Target="http://www.mathcading.com/Glava8/Index0.html" TargetMode="External"/><Relationship Id="rId7" Type="http://schemas.openxmlformats.org/officeDocument/2006/relationships/image" Target="media/image2.jpeg"/><Relationship Id="rId71" Type="http://schemas.openxmlformats.org/officeDocument/2006/relationships/image" Target="media/image66.wmf"/><Relationship Id="rId92" Type="http://schemas.openxmlformats.org/officeDocument/2006/relationships/image" Target="media/image8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7962D-8AD1-4218-8380-54759F20D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1672</TotalTime>
  <Pages>19</Pages>
  <Words>4206</Words>
  <Characters>23980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58</cp:revision>
  <dcterms:created xsi:type="dcterms:W3CDTF">2009-09-15T15:55:00Z</dcterms:created>
  <dcterms:modified xsi:type="dcterms:W3CDTF">2016-09-15T18:54:00Z</dcterms:modified>
</cp:coreProperties>
</file>